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37768" w14:textId="2FF72CF6" w:rsidR="00E8589C" w:rsidRPr="00047710" w:rsidRDefault="009E0A1A" w:rsidP="00D11D21">
      <w:pPr>
        <w:spacing w:after="0"/>
        <w:jc w:val="right"/>
        <w:rPr>
          <w:rFonts w:ascii="Arial" w:hAnsi="Arial" w:cs="Arial"/>
          <w:sz w:val="24"/>
          <w:szCs w:val="24"/>
        </w:rPr>
      </w:pPr>
      <w:r>
        <w:rPr>
          <w:rFonts w:ascii="Arial" w:hAnsi="Arial" w:cs="Arial"/>
          <w:sz w:val="24"/>
          <w:szCs w:val="24"/>
        </w:rPr>
        <w:t>July 20</w:t>
      </w:r>
      <w:r w:rsidR="00B864DE" w:rsidRPr="00047710">
        <w:rPr>
          <w:rFonts w:ascii="Arial" w:hAnsi="Arial" w:cs="Arial"/>
          <w:sz w:val="24"/>
          <w:szCs w:val="24"/>
        </w:rPr>
        <w:t>,</w:t>
      </w:r>
      <w:r w:rsidR="00EA5E1E" w:rsidRPr="00047710">
        <w:rPr>
          <w:rFonts w:ascii="Arial" w:hAnsi="Arial" w:cs="Arial"/>
          <w:sz w:val="24"/>
          <w:szCs w:val="24"/>
        </w:rPr>
        <w:t xml:space="preserve"> </w:t>
      </w:r>
      <w:r w:rsidR="00B864DE" w:rsidRPr="00047710">
        <w:rPr>
          <w:rFonts w:ascii="Arial" w:hAnsi="Arial" w:cs="Arial"/>
          <w:sz w:val="24"/>
          <w:szCs w:val="24"/>
        </w:rPr>
        <w:t>2026</w:t>
      </w:r>
    </w:p>
    <w:p w14:paraId="4968C73E" w14:textId="77777777" w:rsidR="00E8589C" w:rsidRPr="00047710" w:rsidRDefault="00E8589C" w:rsidP="00AF212B">
      <w:pPr>
        <w:spacing w:after="0"/>
        <w:jc w:val="both"/>
        <w:rPr>
          <w:rFonts w:ascii="Arial" w:hAnsi="Arial" w:cs="Arial"/>
          <w:sz w:val="24"/>
          <w:szCs w:val="24"/>
          <w:u w:val="single"/>
        </w:rPr>
      </w:pPr>
    </w:p>
    <w:p w14:paraId="53B0761B" w14:textId="0112DAE1" w:rsidR="00E8589C" w:rsidRPr="00047710" w:rsidRDefault="00E8589C" w:rsidP="00AF212B">
      <w:pPr>
        <w:spacing w:after="0"/>
        <w:ind w:firstLine="720"/>
        <w:jc w:val="both"/>
        <w:rPr>
          <w:rFonts w:ascii="Arial" w:hAnsi="Arial" w:cs="Arial"/>
          <w:sz w:val="24"/>
          <w:szCs w:val="24"/>
        </w:rPr>
      </w:pPr>
      <w:r w:rsidRPr="00047710">
        <w:rPr>
          <w:rFonts w:ascii="Arial" w:hAnsi="Arial" w:cs="Arial"/>
          <w:sz w:val="24"/>
          <w:szCs w:val="24"/>
        </w:rPr>
        <w:t xml:space="preserve">The Financial Services Committee for the Municipality of the County of Pictou met in the Council Chambers of the Municipal Administration Building by videoconference and teleconference </w:t>
      </w:r>
      <w:r w:rsidR="00F672FF" w:rsidRPr="00047710">
        <w:rPr>
          <w:rFonts w:ascii="Arial" w:hAnsi="Arial" w:cs="Arial"/>
          <w:sz w:val="24"/>
          <w:szCs w:val="24"/>
        </w:rPr>
        <w:t xml:space="preserve">on </w:t>
      </w:r>
      <w:r w:rsidR="00734572">
        <w:rPr>
          <w:rFonts w:ascii="Arial" w:hAnsi="Arial" w:cs="Arial"/>
          <w:sz w:val="24"/>
          <w:szCs w:val="24"/>
        </w:rPr>
        <w:t xml:space="preserve">Monday, </w:t>
      </w:r>
      <w:r w:rsidR="009E0A1A">
        <w:rPr>
          <w:rFonts w:ascii="Arial" w:hAnsi="Arial" w:cs="Arial"/>
          <w:sz w:val="24"/>
          <w:szCs w:val="24"/>
        </w:rPr>
        <w:t>July 20</w:t>
      </w:r>
      <w:r w:rsidR="00734572">
        <w:rPr>
          <w:rFonts w:ascii="Arial" w:hAnsi="Arial" w:cs="Arial"/>
          <w:sz w:val="24"/>
          <w:szCs w:val="24"/>
        </w:rPr>
        <w:t>,</w:t>
      </w:r>
      <w:r w:rsidRPr="00047710">
        <w:rPr>
          <w:rFonts w:ascii="Arial" w:hAnsi="Arial" w:cs="Arial"/>
          <w:sz w:val="24"/>
          <w:szCs w:val="24"/>
        </w:rPr>
        <w:t xml:space="preserve"> 2026, at</w:t>
      </w:r>
      <w:r w:rsidR="00966E4F" w:rsidRPr="00047710">
        <w:rPr>
          <w:rFonts w:ascii="Arial" w:hAnsi="Arial" w:cs="Arial"/>
          <w:sz w:val="24"/>
          <w:szCs w:val="24"/>
        </w:rPr>
        <w:t xml:space="preserve"> </w:t>
      </w:r>
      <w:r w:rsidR="00734572">
        <w:rPr>
          <w:rFonts w:ascii="Arial" w:hAnsi="Arial" w:cs="Arial"/>
          <w:sz w:val="24"/>
          <w:szCs w:val="24"/>
        </w:rPr>
        <w:t>7</w:t>
      </w:r>
      <w:r w:rsidR="00D64739">
        <w:rPr>
          <w:rFonts w:ascii="Arial" w:hAnsi="Arial" w:cs="Arial"/>
          <w:sz w:val="24"/>
          <w:szCs w:val="24"/>
        </w:rPr>
        <w:t>:</w:t>
      </w:r>
      <w:r w:rsidR="009E0A1A">
        <w:rPr>
          <w:rFonts w:ascii="Arial" w:hAnsi="Arial" w:cs="Arial"/>
          <w:sz w:val="24"/>
          <w:szCs w:val="24"/>
        </w:rPr>
        <w:t>05</w:t>
      </w:r>
      <w:r w:rsidR="003F076E" w:rsidRPr="00047710">
        <w:rPr>
          <w:rFonts w:ascii="Arial" w:hAnsi="Arial" w:cs="Arial"/>
          <w:sz w:val="24"/>
          <w:szCs w:val="24"/>
        </w:rPr>
        <w:t xml:space="preserve"> </w:t>
      </w:r>
      <w:r w:rsidRPr="00047710">
        <w:rPr>
          <w:rFonts w:ascii="Arial" w:hAnsi="Arial" w:cs="Arial"/>
          <w:sz w:val="24"/>
          <w:szCs w:val="24"/>
        </w:rPr>
        <w:t>p.m.</w:t>
      </w:r>
    </w:p>
    <w:p w14:paraId="33AFC8D2" w14:textId="77777777" w:rsidR="00E8589C" w:rsidRPr="00047710" w:rsidRDefault="00E8589C" w:rsidP="00AF212B">
      <w:pPr>
        <w:spacing w:after="0"/>
        <w:jc w:val="both"/>
        <w:rPr>
          <w:rFonts w:ascii="Arial" w:hAnsi="Arial" w:cs="Arial"/>
          <w:b/>
          <w:bCs/>
          <w:sz w:val="24"/>
          <w:szCs w:val="24"/>
          <w:u w:val="single"/>
        </w:rPr>
      </w:pPr>
    </w:p>
    <w:p w14:paraId="79B7E00D" w14:textId="77777777" w:rsidR="00E8589C" w:rsidRPr="00047710" w:rsidRDefault="00E8589C" w:rsidP="00AF212B">
      <w:pPr>
        <w:spacing w:after="0"/>
        <w:jc w:val="both"/>
        <w:rPr>
          <w:rFonts w:ascii="Arial" w:hAnsi="Arial" w:cs="Arial"/>
          <w:b/>
          <w:bCs/>
          <w:sz w:val="24"/>
          <w:szCs w:val="24"/>
          <w:u w:val="single"/>
        </w:rPr>
      </w:pPr>
      <w:r w:rsidRPr="00047710">
        <w:rPr>
          <w:rFonts w:ascii="Arial" w:hAnsi="Arial" w:cs="Arial"/>
          <w:b/>
          <w:bCs/>
          <w:sz w:val="24"/>
          <w:szCs w:val="24"/>
          <w:u w:val="single"/>
        </w:rPr>
        <w:t>PRESENT</w:t>
      </w:r>
    </w:p>
    <w:p w14:paraId="1E1B42AB" w14:textId="77777777" w:rsidR="00E8589C" w:rsidRPr="00047710" w:rsidRDefault="00E8589C" w:rsidP="00AF212B">
      <w:pPr>
        <w:spacing w:after="0"/>
        <w:ind w:left="720" w:firstLine="720"/>
        <w:jc w:val="both"/>
        <w:rPr>
          <w:rFonts w:ascii="Arial" w:hAnsi="Arial" w:cs="Arial"/>
          <w:sz w:val="24"/>
          <w:szCs w:val="24"/>
        </w:rPr>
      </w:pPr>
    </w:p>
    <w:p w14:paraId="16D95BFC" w14:textId="7A952EF4" w:rsidR="00E8589C" w:rsidRPr="00047710" w:rsidRDefault="00E8589C" w:rsidP="00AF212B">
      <w:pPr>
        <w:spacing w:after="0"/>
        <w:ind w:left="720" w:firstLine="720"/>
        <w:jc w:val="both"/>
        <w:rPr>
          <w:rFonts w:ascii="Arial" w:hAnsi="Arial" w:cs="Arial"/>
          <w:sz w:val="24"/>
          <w:szCs w:val="24"/>
        </w:rPr>
      </w:pPr>
      <w:r w:rsidRPr="00047710">
        <w:rPr>
          <w:rFonts w:ascii="Arial" w:hAnsi="Arial" w:cs="Arial"/>
          <w:sz w:val="24"/>
          <w:szCs w:val="24"/>
        </w:rPr>
        <w:t xml:space="preserve">1 </w:t>
      </w:r>
      <w:proofErr w:type="spellStart"/>
      <w:r w:rsidRPr="00047710">
        <w:rPr>
          <w:rFonts w:ascii="Arial" w:hAnsi="Arial" w:cs="Arial"/>
          <w:sz w:val="24"/>
          <w:szCs w:val="24"/>
        </w:rPr>
        <w:t>Clr</w:t>
      </w:r>
      <w:proofErr w:type="spellEnd"/>
      <w:r w:rsidRPr="00047710">
        <w:rPr>
          <w:rFonts w:ascii="Arial" w:hAnsi="Arial" w:cs="Arial"/>
          <w:sz w:val="24"/>
          <w:szCs w:val="24"/>
        </w:rPr>
        <w:t>. Joe MacDonald</w:t>
      </w:r>
    </w:p>
    <w:p w14:paraId="74260078" w14:textId="3A3AA03F" w:rsidR="00E8589C" w:rsidRPr="00047710" w:rsidRDefault="00E8589C" w:rsidP="00AF212B">
      <w:pPr>
        <w:spacing w:after="0"/>
        <w:jc w:val="both"/>
        <w:rPr>
          <w:rFonts w:ascii="Arial" w:hAnsi="Arial" w:cs="Arial"/>
          <w:sz w:val="24"/>
          <w:szCs w:val="24"/>
        </w:rPr>
      </w:pPr>
      <w:r w:rsidRPr="00047710">
        <w:rPr>
          <w:rFonts w:ascii="Arial" w:hAnsi="Arial" w:cs="Arial"/>
          <w:sz w:val="24"/>
          <w:szCs w:val="24"/>
        </w:rPr>
        <w:tab/>
        <w:t xml:space="preserve"> </w:t>
      </w:r>
      <w:r w:rsidRPr="00047710">
        <w:rPr>
          <w:rFonts w:ascii="Arial" w:hAnsi="Arial" w:cs="Arial"/>
          <w:sz w:val="24"/>
          <w:szCs w:val="24"/>
        </w:rPr>
        <w:tab/>
        <w:t xml:space="preserve">2 </w:t>
      </w:r>
      <w:proofErr w:type="spellStart"/>
      <w:r w:rsidRPr="00047710">
        <w:rPr>
          <w:rFonts w:ascii="Arial" w:hAnsi="Arial" w:cs="Arial"/>
          <w:sz w:val="24"/>
          <w:szCs w:val="24"/>
        </w:rPr>
        <w:t>Clr</w:t>
      </w:r>
      <w:proofErr w:type="spellEnd"/>
      <w:r w:rsidRPr="00047710">
        <w:rPr>
          <w:rFonts w:ascii="Arial" w:hAnsi="Arial" w:cs="Arial"/>
          <w:sz w:val="24"/>
          <w:szCs w:val="24"/>
        </w:rPr>
        <w:t>. Deborah Wadden</w:t>
      </w:r>
    </w:p>
    <w:p w14:paraId="4BB2DA02" w14:textId="0827A65D" w:rsidR="00E8589C" w:rsidRPr="00047710" w:rsidRDefault="00E8589C" w:rsidP="00AF212B">
      <w:pPr>
        <w:spacing w:after="0"/>
        <w:jc w:val="both"/>
        <w:rPr>
          <w:rFonts w:ascii="Arial" w:hAnsi="Arial" w:cs="Arial"/>
          <w:sz w:val="24"/>
          <w:szCs w:val="24"/>
        </w:rPr>
      </w:pPr>
      <w:r w:rsidRPr="00047710">
        <w:rPr>
          <w:rFonts w:ascii="Arial" w:hAnsi="Arial" w:cs="Arial"/>
          <w:sz w:val="24"/>
          <w:szCs w:val="24"/>
        </w:rPr>
        <w:tab/>
        <w:t xml:space="preserve">  </w:t>
      </w:r>
      <w:r w:rsidRPr="00047710">
        <w:rPr>
          <w:rFonts w:ascii="Arial" w:hAnsi="Arial" w:cs="Arial"/>
          <w:sz w:val="24"/>
          <w:szCs w:val="24"/>
        </w:rPr>
        <w:tab/>
        <w:t xml:space="preserve">3 </w:t>
      </w:r>
      <w:proofErr w:type="spellStart"/>
      <w:r w:rsidRPr="00047710">
        <w:rPr>
          <w:rFonts w:ascii="Arial" w:hAnsi="Arial" w:cs="Arial"/>
          <w:sz w:val="24"/>
          <w:szCs w:val="24"/>
        </w:rPr>
        <w:t>Clr</w:t>
      </w:r>
      <w:proofErr w:type="spellEnd"/>
      <w:r w:rsidRPr="00047710">
        <w:rPr>
          <w:rFonts w:ascii="Arial" w:hAnsi="Arial" w:cs="Arial"/>
          <w:sz w:val="24"/>
          <w:szCs w:val="24"/>
        </w:rPr>
        <w:t>. Darla MacKeil</w:t>
      </w:r>
    </w:p>
    <w:p w14:paraId="27626E85" w14:textId="77777777" w:rsidR="00E8589C" w:rsidRPr="00047710" w:rsidRDefault="00E8589C" w:rsidP="00AF212B">
      <w:pPr>
        <w:spacing w:after="0"/>
        <w:ind w:left="720" w:firstLine="720"/>
        <w:jc w:val="both"/>
        <w:rPr>
          <w:rFonts w:ascii="Arial" w:hAnsi="Arial" w:cs="Arial"/>
          <w:sz w:val="24"/>
          <w:szCs w:val="24"/>
        </w:rPr>
      </w:pPr>
      <w:r w:rsidRPr="00047710">
        <w:rPr>
          <w:rFonts w:ascii="Arial" w:hAnsi="Arial" w:cs="Arial"/>
          <w:sz w:val="24"/>
          <w:szCs w:val="24"/>
        </w:rPr>
        <w:t xml:space="preserve">4 </w:t>
      </w:r>
      <w:proofErr w:type="spellStart"/>
      <w:r w:rsidRPr="00047710">
        <w:rPr>
          <w:rFonts w:ascii="Arial" w:hAnsi="Arial" w:cs="Arial"/>
          <w:sz w:val="24"/>
          <w:szCs w:val="24"/>
        </w:rPr>
        <w:t>Clr</w:t>
      </w:r>
      <w:proofErr w:type="spellEnd"/>
      <w:r w:rsidRPr="00047710">
        <w:rPr>
          <w:rFonts w:ascii="Arial" w:hAnsi="Arial" w:cs="Arial"/>
          <w:sz w:val="24"/>
          <w:szCs w:val="24"/>
        </w:rPr>
        <w:t>. Ronald Baillie</w:t>
      </w:r>
    </w:p>
    <w:p w14:paraId="0636BE76" w14:textId="77777777" w:rsidR="00E8589C" w:rsidRPr="00047710" w:rsidRDefault="00E8589C" w:rsidP="00AF212B">
      <w:pPr>
        <w:spacing w:after="0"/>
        <w:jc w:val="both"/>
        <w:rPr>
          <w:rFonts w:ascii="Arial" w:hAnsi="Arial" w:cs="Arial"/>
          <w:sz w:val="24"/>
          <w:szCs w:val="24"/>
        </w:rPr>
      </w:pPr>
      <w:r w:rsidRPr="00047710">
        <w:rPr>
          <w:rFonts w:ascii="Arial" w:hAnsi="Arial" w:cs="Arial"/>
          <w:sz w:val="24"/>
          <w:szCs w:val="24"/>
        </w:rPr>
        <w:tab/>
        <w:t xml:space="preserve"> </w:t>
      </w:r>
      <w:r w:rsidRPr="00047710">
        <w:rPr>
          <w:rFonts w:ascii="Arial" w:hAnsi="Arial" w:cs="Arial"/>
          <w:sz w:val="24"/>
          <w:szCs w:val="24"/>
        </w:rPr>
        <w:tab/>
        <w:t>5 Deputy Warden Wayne Murray</w:t>
      </w:r>
    </w:p>
    <w:p w14:paraId="7D3555AF" w14:textId="77777777" w:rsidR="00E8589C" w:rsidRPr="00047710" w:rsidRDefault="00E8589C" w:rsidP="00AF212B">
      <w:pPr>
        <w:spacing w:after="0"/>
        <w:ind w:left="720" w:firstLine="720"/>
        <w:jc w:val="both"/>
        <w:rPr>
          <w:rFonts w:ascii="Arial" w:hAnsi="Arial" w:cs="Arial"/>
          <w:sz w:val="24"/>
          <w:szCs w:val="24"/>
        </w:rPr>
      </w:pPr>
      <w:r w:rsidRPr="00047710">
        <w:rPr>
          <w:rFonts w:ascii="Arial" w:hAnsi="Arial" w:cs="Arial"/>
          <w:sz w:val="24"/>
          <w:szCs w:val="24"/>
        </w:rPr>
        <w:t>6 Warden Robert Parker</w:t>
      </w:r>
    </w:p>
    <w:p w14:paraId="022509D9" w14:textId="77777777" w:rsidR="00E8589C" w:rsidRPr="00047710" w:rsidRDefault="00E8589C" w:rsidP="00AF212B">
      <w:pPr>
        <w:spacing w:after="0"/>
        <w:ind w:left="720" w:firstLine="720"/>
        <w:jc w:val="both"/>
        <w:rPr>
          <w:rFonts w:ascii="Arial" w:hAnsi="Arial" w:cs="Arial"/>
          <w:sz w:val="24"/>
          <w:szCs w:val="24"/>
        </w:rPr>
      </w:pPr>
      <w:r w:rsidRPr="00047710">
        <w:rPr>
          <w:rFonts w:ascii="Arial" w:hAnsi="Arial" w:cs="Arial"/>
          <w:sz w:val="24"/>
          <w:szCs w:val="24"/>
        </w:rPr>
        <w:t xml:space="preserve">7 </w:t>
      </w:r>
      <w:proofErr w:type="spellStart"/>
      <w:r w:rsidRPr="00047710">
        <w:rPr>
          <w:rFonts w:ascii="Arial" w:hAnsi="Arial" w:cs="Arial"/>
          <w:sz w:val="24"/>
          <w:szCs w:val="24"/>
        </w:rPr>
        <w:t>Clr</w:t>
      </w:r>
      <w:proofErr w:type="spellEnd"/>
      <w:r w:rsidRPr="00047710">
        <w:rPr>
          <w:rFonts w:ascii="Arial" w:hAnsi="Arial" w:cs="Arial"/>
          <w:sz w:val="24"/>
          <w:szCs w:val="24"/>
        </w:rPr>
        <w:t>. Donald Parker</w:t>
      </w:r>
    </w:p>
    <w:p w14:paraId="61F77344" w14:textId="77777777" w:rsidR="00E8589C" w:rsidRPr="00047710" w:rsidRDefault="00E8589C" w:rsidP="00AF212B">
      <w:pPr>
        <w:spacing w:after="0"/>
        <w:ind w:left="720" w:firstLine="720"/>
        <w:jc w:val="both"/>
        <w:rPr>
          <w:rFonts w:ascii="Arial" w:hAnsi="Arial" w:cs="Arial"/>
          <w:sz w:val="24"/>
          <w:szCs w:val="24"/>
        </w:rPr>
      </w:pPr>
      <w:r w:rsidRPr="00047710">
        <w:rPr>
          <w:rFonts w:ascii="Arial" w:hAnsi="Arial" w:cs="Arial"/>
          <w:sz w:val="24"/>
          <w:szCs w:val="24"/>
        </w:rPr>
        <w:t xml:space="preserve">8 </w:t>
      </w:r>
      <w:proofErr w:type="spellStart"/>
      <w:r w:rsidRPr="00047710">
        <w:rPr>
          <w:rFonts w:ascii="Arial" w:hAnsi="Arial" w:cs="Arial"/>
          <w:sz w:val="24"/>
          <w:szCs w:val="24"/>
        </w:rPr>
        <w:t>Clr</w:t>
      </w:r>
      <w:proofErr w:type="spellEnd"/>
      <w:r w:rsidRPr="00047710">
        <w:rPr>
          <w:rFonts w:ascii="Arial" w:hAnsi="Arial" w:cs="Arial"/>
          <w:sz w:val="24"/>
          <w:szCs w:val="24"/>
        </w:rPr>
        <w:t xml:space="preserve">. Larry Turner </w:t>
      </w:r>
    </w:p>
    <w:p w14:paraId="6D0DE2B3" w14:textId="77777777" w:rsidR="00E8589C" w:rsidRPr="00047710" w:rsidRDefault="00E8589C" w:rsidP="00AF212B">
      <w:pPr>
        <w:spacing w:after="0"/>
        <w:ind w:left="720" w:firstLine="720"/>
        <w:jc w:val="both"/>
        <w:rPr>
          <w:rFonts w:ascii="Arial" w:hAnsi="Arial" w:cs="Arial"/>
          <w:sz w:val="24"/>
          <w:szCs w:val="24"/>
        </w:rPr>
      </w:pPr>
      <w:r w:rsidRPr="00047710">
        <w:rPr>
          <w:rFonts w:ascii="Arial" w:hAnsi="Arial" w:cs="Arial"/>
          <w:sz w:val="24"/>
          <w:szCs w:val="24"/>
        </w:rPr>
        <w:t xml:space="preserve">9 </w:t>
      </w:r>
      <w:proofErr w:type="spellStart"/>
      <w:r w:rsidRPr="00047710">
        <w:rPr>
          <w:rFonts w:ascii="Arial" w:hAnsi="Arial" w:cs="Arial"/>
          <w:sz w:val="24"/>
          <w:szCs w:val="24"/>
        </w:rPr>
        <w:t>Clr</w:t>
      </w:r>
      <w:proofErr w:type="spellEnd"/>
      <w:r w:rsidRPr="00047710">
        <w:rPr>
          <w:rFonts w:ascii="Arial" w:hAnsi="Arial" w:cs="Arial"/>
          <w:sz w:val="24"/>
          <w:szCs w:val="24"/>
        </w:rPr>
        <w:t>. Peter Boyles</w:t>
      </w:r>
    </w:p>
    <w:p w14:paraId="48BEEC8E" w14:textId="77777777" w:rsidR="00E8589C" w:rsidRPr="00047710" w:rsidRDefault="00E8589C" w:rsidP="00AF212B">
      <w:pPr>
        <w:spacing w:after="0"/>
        <w:jc w:val="both"/>
        <w:rPr>
          <w:rFonts w:ascii="Arial" w:hAnsi="Arial" w:cs="Arial"/>
          <w:sz w:val="24"/>
          <w:szCs w:val="24"/>
        </w:rPr>
      </w:pPr>
      <w:r w:rsidRPr="00047710">
        <w:rPr>
          <w:rFonts w:ascii="Arial" w:hAnsi="Arial" w:cs="Arial"/>
          <w:sz w:val="24"/>
          <w:szCs w:val="24"/>
        </w:rPr>
        <w:t xml:space="preserve">                    10 </w:t>
      </w:r>
      <w:proofErr w:type="spellStart"/>
      <w:r w:rsidRPr="00047710">
        <w:rPr>
          <w:rFonts w:ascii="Arial" w:hAnsi="Arial" w:cs="Arial"/>
          <w:sz w:val="24"/>
          <w:szCs w:val="24"/>
        </w:rPr>
        <w:t>Clr</w:t>
      </w:r>
      <w:proofErr w:type="spellEnd"/>
      <w:r w:rsidRPr="00047710">
        <w:rPr>
          <w:rFonts w:ascii="Arial" w:hAnsi="Arial" w:cs="Arial"/>
          <w:sz w:val="24"/>
          <w:szCs w:val="24"/>
        </w:rPr>
        <w:t>. Randy Palmer</w:t>
      </w:r>
    </w:p>
    <w:p w14:paraId="5F85E36B" w14:textId="77777777" w:rsidR="00E8589C" w:rsidRPr="00047710" w:rsidRDefault="00E8589C" w:rsidP="00AF212B">
      <w:pPr>
        <w:spacing w:after="0"/>
        <w:jc w:val="both"/>
        <w:rPr>
          <w:rFonts w:ascii="Arial" w:hAnsi="Arial" w:cs="Arial"/>
          <w:sz w:val="24"/>
          <w:szCs w:val="24"/>
        </w:rPr>
      </w:pPr>
      <w:r w:rsidRPr="00047710">
        <w:rPr>
          <w:rFonts w:ascii="Arial" w:hAnsi="Arial" w:cs="Arial"/>
          <w:sz w:val="24"/>
          <w:szCs w:val="24"/>
        </w:rPr>
        <w:tab/>
        <w:t xml:space="preserve">         11 </w:t>
      </w:r>
      <w:proofErr w:type="spellStart"/>
      <w:r w:rsidRPr="00047710">
        <w:rPr>
          <w:rFonts w:ascii="Arial" w:hAnsi="Arial" w:cs="Arial"/>
          <w:sz w:val="24"/>
          <w:szCs w:val="24"/>
        </w:rPr>
        <w:t>Clr</w:t>
      </w:r>
      <w:proofErr w:type="spellEnd"/>
      <w:r w:rsidRPr="00047710">
        <w:rPr>
          <w:rFonts w:ascii="Arial" w:hAnsi="Arial" w:cs="Arial"/>
          <w:sz w:val="24"/>
          <w:szCs w:val="24"/>
        </w:rPr>
        <w:t>. Andy Thompson</w:t>
      </w:r>
    </w:p>
    <w:p w14:paraId="2E7265ED" w14:textId="77777777" w:rsidR="00E8589C" w:rsidRPr="00047710" w:rsidRDefault="00E8589C" w:rsidP="00AF212B">
      <w:pPr>
        <w:spacing w:after="0"/>
        <w:jc w:val="both"/>
        <w:rPr>
          <w:rFonts w:ascii="Arial" w:hAnsi="Arial" w:cs="Arial"/>
          <w:sz w:val="24"/>
          <w:szCs w:val="24"/>
        </w:rPr>
      </w:pPr>
      <w:r w:rsidRPr="00047710">
        <w:rPr>
          <w:rFonts w:ascii="Arial" w:hAnsi="Arial" w:cs="Arial"/>
          <w:sz w:val="24"/>
          <w:szCs w:val="24"/>
        </w:rPr>
        <w:tab/>
        <w:t xml:space="preserve">         12 </w:t>
      </w:r>
      <w:proofErr w:type="spellStart"/>
      <w:r w:rsidRPr="00047710">
        <w:rPr>
          <w:rFonts w:ascii="Arial" w:hAnsi="Arial" w:cs="Arial"/>
          <w:sz w:val="24"/>
          <w:szCs w:val="24"/>
        </w:rPr>
        <w:t>Clr</w:t>
      </w:r>
      <w:proofErr w:type="spellEnd"/>
      <w:r w:rsidRPr="00047710">
        <w:rPr>
          <w:rFonts w:ascii="Arial" w:hAnsi="Arial" w:cs="Arial"/>
          <w:sz w:val="24"/>
          <w:szCs w:val="24"/>
        </w:rPr>
        <w:t>. Chester Dewar</w:t>
      </w:r>
    </w:p>
    <w:p w14:paraId="642EAB85" w14:textId="77777777" w:rsidR="00F27569" w:rsidRPr="00047710" w:rsidRDefault="00F27569" w:rsidP="00AF212B">
      <w:pPr>
        <w:spacing w:after="0"/>
        <w:jc w:val="both"/>
        <w:rPr>
          <w:rFonts w:ascii="Arial" w:hAnsi="Arial" w:cs="Arial"/>
          <w:b/>
          <w:bCs/>
          <w:sz w:val="24"/>
          <w:szCs w:val="24"/>
          <w:u w:val="single"/>
        </w:rPr>
      </w:pPr>
    </w:p>
    <w:p w14:paraId="0785C493" w14:textId="77777777" w:rsidR="00F27569" w:rsidRPr="00047710" w:rsidRDefault="00F27569" w:rsidP="00AF212B">
      <w:pPr>
        <w:spacing w:after="0"/>
        <w:jc w:val="both"/>
        <w:rPr>
          <w:rFonts w:ascii="Arial" w:hAnsi="Arial" w:cs="Arial"/>
          <w:b/>
          <w:bCs/>
          <w:sz w:val="24"/>
          <w:szCs w:val="24"/>
          <w:u w:val="single"/>
        </w:rPr>
      </w:pPr>
    </w:p>
    <w:p w14:paraId="6D77C6F3" w14:textId="6D76F444" w:rsidR="00E8589C" w:rsidRPr="00047710" w:rsidRDefault="00E8589C" w:rsidP="00AF212B">
      <w:pPr>
        <w:spacing w:after="0"/>
        <w:jc w:val="both"/>
        <w:rPr>
          <w:rFonts w:ascii="Arial" w:hAnsi="Arial" w:cs="Arial"/>
          <w:sz w:val="24"/>
          <w:szCs w:val="24"/>
        </w:rPr>
      </w:pPr>
      <w:r w:rsidRPr="00047710">
        <w:rPr>
          <w:rFonts w:ascii="Arial" w:hAnsi="Arial" w:cs="Arial"/>
          <w:b/>
          <w:bCs/>
          <w:sz w:val="24"/>
          <w:szCs w:val="24"/>
          <w:u w:val="single"/>
        </w:rPr>
        <w:t>IN ATTENDANCE</w:t>
      </w:r>
    </w:p>
    <w:p w14:paraId="0DEC6E17" w14:textId="1E4FAE27" w:rsidR="00E8589C" w:rsidRPr="00047710" w:rsidRDefault="00E8589C" w:rsidP="00734572">
      <w:pPr>
        <w:spacing w:after="0"/>
        <w:jc w:val="both"/>
        <w:rPr>
          <w:rFonts w:ascii="Arial" w:hAnsi="Arial" w:cs="Arial"/>
          <w:sz w:val="24"/>
          <w:szCs w:val="24"/>
        </w:rPr>
      </w:pPr>
    </w:p>
    <w:p w14:paraId="4C846E19" w14:textId="77777777" w:rsidR="00B95D55" w:rsidRPr="00047710" w:rsidRDefault="00B95D55" w:rsidP="00AF212B">
      <w:pPr>
        <w:spacing w:after="0"/>
        <w:ind w:left="1440"/>
        <w:jc w:val="both"/>
        <w:rPr>
          <w:rFonts w:ascii="Arial" w:hAnsi="Arial" w:cs="Arial"/>
          <w:sz w:val="24"/>
          <w:szCs w:val="24"/>
        </w:rPr>
      </w:pPr>
      <w:bookmarkStart w:id="0" w:name="_Hlk182848006"/>
      <w:r w:rsidRPr="00047710">
        <w:rPr>
          <w:rFonts w:ascii="Arial" w:hAnsi="Arial" w:cs="Arial"/>
          <w:sz w:val="24"/>
          <w:szCs w:val="24"/>
        </w:rPr>
        <w:t>Brian Cullen, CAO, Municipal Clerk-Treasurer</w:t>
      </w:r>
    </w:p>
    <w:p w14:paraId="5F131829" w14:textId="77777777" w:rsidR="00870A51" w:rsidRPr="00047710" w:rsidRDefault="00870A51" w:rsidP="00AF212B">
      <w:pPr>
        <w:spacing w:after="0"/>
        <w:ind w:left="720" w:firstLine="720"/>
        <w:jc w:val="both"/>
        <w:rPr>
          <w:rFonts w:ascii="Arial" w:hAnsi="Arial" w:cs="Arial"/>
          <w:sz w:val="24"/>
          <w:szCs w:val="24"/>
        </w:rPr>
      </w:pPr>
      <w:r w:rsidRPr="00047710">
        <w:rPr>
          <w:rFonts w:ascii="Arial" w:hAnsi="Arial" w:cs="Arial"/>
          <w:sz w:val="24"/>
          <w:szCs w:val="24"/>
        </w:rPr>
        <w:t xml:space="preserve">Logan McDowell, Director of Public Works &amp; Development </w:t>
      </w:r>
    </w:p>
    <w:p w14:paraId="28D2CB2B" w14:textId="77777777" w:rsidR="003D4AF2" w:rsidRPr="00047710" w:rsidRDefault="003D4AF2" w:rsidP="00AF212B">
      <w:pPr>
        <w:spacing w:after="0"/>
        <w:jc w:val="both"/>
        <w:rPr>
          <w:rFonts w:ascii="Arial" w:hAnsi="Arial" w:cs="Arial"/>
          <w:sz w:val="24"/>
          <w:szCs w:val="24"/>
        </w:rPr>
      </w:pPr>
      <w:r w:rsidRPr="00047710">
        <w:rPr>
          <w:rFonts w:ascii="Arial" w:hAnsi="Arial" w:cs="Arial"/>
          <w:sz w:val="24"/>
          <w:szCs w:val="24"/>
        </w:rPr>
        <w:tab/>
        <w:t xml:space="preserve">   </w:t>
      </w:r>
      <w:r w:rsidRPr="00047710">
        <w:rPr>
          <w:rFonts w:ascii="Arial" w:hAnsi="Arial" w:cs="Arial"/>
          <w:sz w:val="24"/>
          <w:szCs w:val="24"/>
        </w:rPr>
        <w:tab/>
        <w:t>Adam MacInnis, Communications Officer</w:t>
      </w:r>
    </w:p>
    <w:p w14:paraId="578CFA5F" w14:textId="77777777" w:rsidR="009E0A1A" w:rsidRDefault="003D4AF2" w:rsidP="009E0A1A">
      <w:pPr>
        <w:spacing w:after="0"/>
        <w:ind w:left="1440"/>
        <w:rPr>
          <w:rFonts w:ascii="Arial" w:hAnsi="Arial" w:cs="Arial"/>
          <w:b/>
          <w:bCs/>
          <w:sz w:val="24"/>
          <w:szCs w:val="24"/>
          <w:u w:val="single"/>
        </w:rPr>
      </w:pPr>
      <w:r w:rsidRPr="00047710">
        <w:rPr>
          <w:rFonts w:ascii="Arial" w:hAnsi="Arial" w:cs="Arial"/>
          <w:sz w:val="24"/>
          <w:szCs w:val="24"/>
        </w:rPr>
        <w:t>Rhiannon McNair, Director of Business Operations, Broadband Initiative</w:t>
      </w:r>
      <w:r w:rsidR="003F076E" w:rsidRPr="00047710">
        <w:rPr>
          <w:rFonts w:ascii="Arial" w:hAnsi="Arial" w:cs="Arial"/>
          <w:sz w:val="24"/>
          <w:szCs w:val="24"/>
        </w:rPr>
        <w:br/>
        <w:t>Evan Hale, Director of Emergency Services</w:t>
      </w:r>
      <w:r w:rsidR="009E0A1A">
        <w:rPr>
          <w:rFonts w:ascii="Arial" w:hAnsi="Arial" w:cs="Arial"/>
          <w:sz w:val="24"/>
          <w:szCs w:val="24"/>
        </w:rPr>
        <w:br/>
      </w:r>
      <w:r w:rsidR="009E0A1A" w:rsidRPr="00047710">
        <w:rPr>
          <w:rFonts w:ascii="Arial" w:hAnsi="Arial" w:cs="Arial"/>
          <w:sz w:val="24"/>
          <w:szCs w:val="24"/>
        </w:rPr>
        <w:t>Sueann Musick, Director of Corporate Services/Deputy Clerk</w:t>
      </w:r>
    </w:p>
    <w:p w14:paraId="1433A172" w14:textId="566DE6B4" w:rsidR="003F076E" w:rsidRPr="00047710" w:rsidRDefault="003F076E" w:rsidP="00AF212B">
      <w:pPr>
        <w:spacing w:after="0"/>
        <w:ind w:left="1440"/>
        <w:jc w:val="both"/>
        <w:rPr>
          <w:rFonts w:ascii="Arial" w:hAnsi="Arial" w:cs="Arial"/>
          <w:sz w:val="24"/>
          <w:szCs w:val="24"/>
        </w:rPr>
      </w:pPr>
    </w:p>
    <w:bookmarkEnd w:id="0"/>
    <w:p w14:paraId="0A1AC16E" w14:textId="05ED86A2" w:rsidR="00734572" w:rsidRDefault="00F7392C" w:rsidP="00F7392C">
      <w:pPr>
        <w:spacing w:after="0"/>
        <w:jc w:val="both"/>
        <w:rPr>
          <w:rFonts w:ascii="Arial" w:hAnsi="Arial" w:cs="Arial"/>
          <w:b/>
          <w:bCs/>
          <w:sz w:val="24"/>
          <w:szCs w:val="24"/>
          <w:u w:val="single"/>
        </w:rPr>
      </w:pPr>
      <w:r>
        <w:rPr>
          <w:rFonts w:ascii="Arial" w:hAnsi="Arial" w:cs="Arial"/>
          <w:sz w:val="24"/>
          <w:szCs w:val="24"/>
        </w:rPr>
        <w:t xml:space="preserve">                </w:t>
      </w:r>
    </w:p>
    <w:p w14:paraId="5E7D9486" w14:textId="190065FD" w:rsidR="00E8589C" w:rsidRPr="00047710" w:rsidRDefault="00734572" w:rsidP="00AF212B">
      <w:pPr>
        <w:spacing w:after="0"/>
        <w:jc w:val="both"/>
        <w:rPr>
          <w:rFonts w:ascii="Arial" w:hAnsi="Arial" w:cs="Arial"/>
          <w:b/>
          <w:bCs/>
          <w:sz w:val="24"/>
          <w:szCs w:val="24"/>
          <w:u w:val="single"/>
        </w:rPr>
      </w:pPr>
      <w:r>
        <w:rPr>
          <w:rFonts w:ascii="Arial" w:hAnsi="Arial" w:cs="Arial"/>
          <w:b/>
          <w:bCs/>
          <w:sz w:val="24"/>
          <w:szCs w:val="24"/>
          <w:u w:val="single"/>
        </w:rPr>
        <w:br/>
      </w:r>
      <w:r w:rsidR="00E8589C" w:rsidRPr="00047710">
        <w:rPr>
          <w:rFonts w:ascii="Arial" w:hAnsi="Arial" w:cs="Arial"/>
          <w:b/>
          <w:bCs/>
          <w:sz w:val="24"/>
          <w:szCs w:val="24"/>
          <w:u w:val="single"/>
        </w:rPr>
        <w:t>CALL TO ORDER &amp; LAND ACKNOWLEDGEMENT</w:t>
      </w:r>
    </w:p>
    <w:p w14:paraId="12B7C7A7" w14:textId="77777777" w:rsidR="00E8589C" w:rsidRPr="00047710" w:rsidRDefault="00E8589C" w:rsidP="00AF212B">
      <w:pPr>
        <w:spacing w:after="0"/>
        <w:jc w:val="both"/>
        <w:rPr>
          <w:rFonts w:ascii="Arial" w:hAnsi="Arial" w:cs="Arial"/>
          <w:b/>
          <w:bCs/>
          <w:sz w:val="24"/>
          <w:szCs w:val="24"/>
          <w:u w:val="single"/>
        </w:rPr>
      </w:pPr>
    </w:p>
    <w:p w14:paraId="2F730585" w14:textId="77777777" w:rsidR="00E8589C" w:rsidRPr="00047710" w:rsidRDefault="00E8589C" w:rsidP="00D11D21">
      <w:pPr>
        <w:spacing w:after="0"/>
        <w:jc w:val="both"/>
        <w:rPr>
          <w:rFonts w:ascii="Arial" w:hAnsi="Arial" w:cs="Arial"/>
          <w:sz w:val="24"/>
          <w:szCs w:val="24"/>
        </w:rPr>
      </w:pPr>
      <w:proofErr w:type="spellStart"/>
      <w:r w:rsidRPr="00047710">
        <w:rPr>
          <w:rFonts w:ascii="Arial" w:hAnsi="Arial" w:cs="Arial"/>
          <w:sz w:val="24"/>
          <w:szCs w:val="24"/>
        </w:rPr>
        <w:t>Clr</w:t>
      </w:r>
      <w:proofErr w:type="spellEnd"/>
      <w:r w:rsidRPr="00047710">
        <w:rPr>
          <w:rFonts w:ascii="Arial" w:hAnsi="Arial" w:cs="Arial"/>
          <w:sz w:val="24"/>
          <w:szCs w:val="24"/>
        </w:rPr>
        <w:t xml:space="preserve">. MacKeil, Chair of the Financial Services Committee called the meeting to order and acknowledged that we are on the ancestral territorial lands of the </w:t>
      </w:r>
      <w:proofErr w:type="spellStart"/>
      <w:r w:rsidRPr="00047710">
        <w:rPr>
          <w:rFonts w:ascii="Arial" w:hAnsi="Arial" w:cs="Arial"/>
          <w:sz w:val="24"/>
          <w:szCs w:val="24"/>
        </w:rPr>
        <w:t>Mikmaqi</w:t>
      </w:r>
      <w:proofErr w:type="spellEnd"/>
      <w:r w:rsidRPr="00047710">
        <w:rPr>
          <w:rFonts w:ascii="Arial" w:hAnsi="Arial" w:cs="Arial"/>
          <w:sz w:val="24"/>
          <w:szCs w:val="24"/>
        </w:rPr>
        <w:t xml:space="preserve"> people.</w:t>
      </w:r>
    </w:p>
    <w:p w14:paraId="6AA78D77" w14:textId="77777777" w:rsidR="00E8589C" w:rsidRPr="00047710" w:rsidRDefault="00E8589C" w:rsidP="00AF212B">
      <w:pPr>
        <w:spacing w:after="0"/>
        <w:ind w:firstLine="720"/>
        <w:jc w:val="both"/>
        <w:rPr>
          <w:rFonts w:ascii="Arial" w:hAnsi="Arial" w:cs="Arial"/>
          <w:sz w:val="24"/>
          <w:szCs w:val="24"/>
          <w:u w:val="single"/>
        </w:rPr>
      </w:pPr>
    </w:p>
    <w:p w14:paraId="70A41431" w14:textId="467E0248" w:rsidR="002B2629" w:rsidRPr="00FB2B2C" w:rsidRDefault="00FB2B2C" w:rsidP="00FB2B2C">
      <w:pPr>
        <w:spacing w:after="0"/>
        <w:rPr>
          <w:rFonts w:ascii="Arial" w:hAnsi="Arial" w:cs="Arial"/>
          <w:sz w:val="24"/>
          <w:szCs w:val="24"/>
        </w:rPr>
      </w:pPr>
      <w:r>
        <w:rPr>
          <w:rFonts w:ascii="Arial" w:hAnsi="Arial" w:cs="Arial"/>
          <w:b/>
          <w:bCs/>
          <w:sz w:val="24"/>
          <w:szCs w:val="24"/>
          <w:u w:val="single"/>
        </w:rPr>
        <w:t>EMERGENCY RESOLUTIONS</w:t>
      </w:r>
      <w:r w:rsidR="00631076">
        <w:rPr>
          <w:rFonts w:ascii="Arial" w:hAnsi="Arial" w:cs="Arial"/>
          <w:b/>
          <w:bCs/>
          <w:sz w:val="24"/>
          <w:szCs w:val="24"/>
          <w:u w:val="single"/>
        </w:rPr>
        <w:br/>
      </w:r>
      <w:r>
        <w:rPr>
          <w:rFonts w:ascii="Arial" w:hAnsi="Arial" w:cs="Arial"/>
          <w:b/>
          <w:bCs/>
          <w:sz w:val="24"/>
          <w:szCs w:val="24"/>
          <w:u w:val="single"/>
        </w:rPr>
        <w:br/>
      </w:r>
      <w:r w:rsidR="00631076">
        <w:rPr>
          <w:rFonts w:ascii="Arial" w:hAnsi="Arial" w:cs="Arial"/>
          <w:sz w:val="24"/>
          <w:szCs w:val="24"/>
        </w:rPr>
        <w:t>No Emergency Resolutions were brought forward.</w:t>
      </w:r>
    </w:p>
    <w:p w14:paraId="7E224411" w14:textId="77777777" w:rsidR="00FB2B2C" w:rsidRDefault="00FB2B2C" w:rsidP="00AF212B">
      <w:pPr>
        <w:spacing w:after="0"/>
        <w:jc w:val="both"/>
        <w:rPr>
          <w:rFonts w:ascii="Arial" w:hAnsi="Arial" w:cs="Arial"/>
          <w:b/>
          <w:bCs/>
          <w:sz w:val="24"/>
          <w:szCs w:val="24"/>
          <w:u w:val="single"/>
        </w:rPr>
      </w:pPr>
    </w:p>
    <w:p w14:paraId="38EAF961" w14:textId="0023F2B2" w:rsidR="00E8589C" w:rsidRPr="00047710" w:rsidRDefault="00E8589C" w:rsidP="00AF212B">
      <w:pPr>
        <w:spacing w:after="0"/>
        <w:jc w:val="both"/>
        <w:rPr>
          <w:rFonts w:ascii="Arial" w:hAnsi="Arial" w:cs="Arial"/>
          <w:b/>
          <w:bCs/>
          <w:sz w:val="24"/>
          <w:szCs w:val="24"/>
          <w:u w:val="single"/>
        </w:rPr>
      </w:pPr>
      <w:r w:rsidRPr="00047710">
        <w:rPr>
          <w:rFonts w:ascii="Arial" w:hAnsi="Arial" w:cs="Arial"/>
          <w:b/>
          <w:bCs/>
          <w:sz w:val="24"/>
          <w:szCs w:val="24"/>
          <w:u w:val="single"/>
        </w:rPr>
        <w:t>AGENDA</w:t>
      </w:r>
    </w:p>
    <w:p w14:paraId="296DCE57" w14:textId="77777777" w:rsidR="00E8589C" w:rsidRPr="00047710" w:rsidRDefault="00E8589C" w:rsidP="00AF212B">
      <w:pPr>
        <w:spacing w:after="0"/>
        <w:jc w:val="both"/>
        <w:rPr>
          <w:rFonts w:ascii="Arial" w:hAnsi="Arial" w:cs="Arial"/>
          <w:sz w:val="24"/>
          <w:szCs w:val="24"/>
          <w:u w:val="single"/>
        </w:rPr>
      </w:pPr>
    </w:p>
    <w:p w14:paraId="2907291A" w14:textId="48D02160" w:rsidR="00515C52" w:rsidRPr="00047710" w:rsidRDefault="00957DC0" w:rsidP="00AF212B">
      <w:pPr>
        <w:spacing w:after="0"/>
        <w:jc w:val="both"/>
        <w:rPr>
          <w:rFonts w:ascii="Arial" w:hAnsi="Arial" w:cs="Arial"/>
          <w:sz w:val="24"/>
          <w:szCs w:val="24"/>
        </w:rPr>
      </w:pPr>
      <w:r w:rsidRPr="00047710">
        <w:rPr>
          <w:rFonts w:ascii="Arial" w:hAnsi="Arial" w:cs="Arial"/>
          <w:sz w:val="24"/>
          <w:szCs w:val="24"/>
        </w:rPr>
        <w:t xml:space="preserve">Motion: </w:t>
      </w:r>
      <w:r w:rsidR="00E8589C" w:rsidRPr="00047710">
        <w:rPr>
          <w:rFonts w:ascii="Arial" w:hAnsi="Arial" w:cs="Arial"/>
          <w:sz w:val="24"/>
          <w:szCs w:val="24"/>
        </w:rPr>
        <w:t xml:space="preserve">It was moved that the agenda be approved as presented. </w:t>
      </w:r>
    </w:p>
    <w:p w14:paraId="159F37FE" w14:textId="6C7DD3DA" w:rsidR="00B83027" w:rsidRPr="00D11D21" w:rsidRDefault="00834547" w:rsidP="00D11D21">
      <w:pPr>
        <w:spacing w:after="0"/>
        <w:rPr>
          <w:rFonts w:ascii="Arial" w:hAnsi="Arial" w:cs="Arial"/>
          <w:sz w:val="24"/>
          <w:szCs w:val="24"/>
        </w:rPr>
      </w:pPr>
      <w:r w:rsidRPr="00D11D21">
        <w:rPr>
          <w:rFonts w:ascii="Arial" w:hAnsi="Arial" w:cs="Arial"/>
          <w:sz w:val="24"/>
          <w:szCs w:val="24"/>
        </w:rPr>
        <w:lastRenderedPageBreak/>
        <w:t xml:space="preserve">Moved by: </w:t>
      </w:r>
      <w:proofErr w:type="spellStart"/>
      <w:r w:rsidRPr="00D11D21">
        <w:rPr>
          <w:rFonts w:ascii="Arial" w:hAnsi="Arial" w:cs="Arial"/>
          <w:sz w:val="24"/>
          <w:szCs w:val="24"/>
        </w:rPr>
        <w:t>Clr</w:t>
      </w:r>
      <w:proofErr w:type="spellEnd"/>
      <w:r w:rsidRPr="00D11D21">
        <w:rPr>
          <w:rFonts w:ascii="Arial" w:hAnsi="Arial" w:cs="Arial"/>
          <w:sz w:val="24"/>
          <w:szCs w:val="24"/>
        </w:rPr>
        <w:t xml:space="preserve">. </w:t>
      </w:r>
      <w:r w:rsidR="009E0A1A">
        <w:rPr>
          <w:rFonts w:ascii="Arial" w:hAnsi="Arial" w:cs="Arial"/>
          <w:sz w:val="24"/>
          <w:szCs w:val="24"/>
        </w:rPr>
        <w:t>Boyles</w:t>
      </w:r>
      <w:r w:rsidRPr="00D11D21">
        <w:rPr>
          <w:rFonts w:ascii="Arial" w:hAnsi="Arial" w:cs="Arial"/>
          <w:sz w:val="24"/>
          <w:szCs w:val="24"/>
        </w:rPr>
        <w:br/>
      </w:r>
      <w:r w:rsidR="00D56FE0" w:rsidRPr="00D11D21">
        <w:rPr>
          <w:rFonts w:ascii="Arial" w:hAnsi="Arial" w:cs="Arial"/>
          <w:sz w:val="24"/>
          <w:szCs w:val="24"/>
        </w:rPr>
        <w:t>Seconded</w:t>
      </w:r>
      <w:r w:rsidRPr="00D11D21">
        <w:rPr>
          <w:rFonts w:ascii="Arial" w:hAnsi="Arial" w:cs="Arial"/>
          <w:sz w:val="24"/>
          <w:szCs w:val="24"/>
        </w:rPr>
        <w:t xml:space="preserve"> by </w:t>
      </w:r>
      <w:proofErr w:type="spellStart"/>
      <w:r w:rsidRPr="00D11D21">
        <w:rPr>
          <w:rFonts w:ascii="Arial" w:hAnsi="Arial" w:cs="Arial"/>
          <w:sz w:val="24"/>
          <w:szCs w:val="24"/>
        </w:rPr>
        <w:t>Clr</w:t>
      </w:r>
      <w:proofErr w:type="spellEnd"/>
      <w:r w:rsidRPr="00D11D21">
        <w:rPr>
          <w:rFonts w:ascii="Arial" w:hAnsi="Arial" w:cs="Arial"/>
          <w:sz w:val="24"/>
          <w:szCs w:val="24"/>
        </w:rPr>
        <w:t>.</w:t>
      </w:r>
      <w:r w:rsidR="00390723">
        <w:rPr>
          <w:rFonts w:ascii="Arial" w:hAnsi="Arial" w:cs="Arial"/>
          <w:sz w:val="24"/>
          <w:szCs w:val="24"/>
        </w:rPr>
        <w:t xml:space="preserve"> </w:t>
      </w:r>
      <w:r w:rsidR="009E0A1A">
        <w:rPr>
          <w:rFonts w:ascii="Arial" w:hAnsi="Arial" w:cs="Arial"/>
          <w:sz w:val="24"/>
          <w:szCs w:val="24"/>
        </w:rPr>
        <w:t>Turner</w:t>
      </w:r>
    </w:p>
    <w:p w14:paraId="749199BF" w14:textId="627563E2" w:rsidR="00E8589C" w:rsidRPr="00D11D21" w:rsidRDefault="00B83027" w:rsidP="00D11D21">
      <w:pPr>
        <w:spacing w:after="0"/>
        <w:rPr>
          <w:rFonts w:ascii="Arial" w:hAnsi="Arial" w:cs="Arial"/>
          <w:b/>
          <w:bCs/>
          <w:sz w:val="24"/>
          <w:szCs w:val="24"/>
        </w:rPr>
      </w:pPr>
      <w:r w:rsidRPr="00D11D21">
        <w:rPr>
          <w:rFonts w:ascii="Arial" w:hAnsi="Arial" w:cs="Arial"/>
          <w:b/>
          <w:bCs/>
          <w:sz w:val="24"/>
          <w:szCs w:val="24"/>
        </w:rPr>
        <w:t>Motion Carried</w:t>
      </w:r>
      <w:r w:rsidR="00E8589C" w:rsidRPr="00D11D21">
        <w:rPr>
          <w:rFonts w:ascii="Arial" w:hAnsi="Arial" w:cs="Arial"/>
          <w:b/>
          <w:bCs/>
          <w:sz w:val="24"/>
          <w:szCs w:val="24"/>
        </w:rPr>
        <w:t xml:space="preserve"> </w:t>
      </w:r>
      <w:r w:rsidR="00E8589C" w:rsidRPr="00D11D21">
        <w:rPr>
          <w:rFonts w:ascii="Arial" w:hAnsi="Arial" w:cs="Arial"/>
          <w:b/>
          <w:bCs/>
          <w:sz w:val="24"/>
          <w:szCs w:val="24"/>
        </w:rPr>
        <w:tab/>
      </w:r>
      <w:r w:rsidR="00E8589C" w:rsidRPr="00D11D21">
        <w:rPr>
          <w:rFonts w:ascii="Arial" w:hAnsi="Arial" w:cs="Arial"/>
          <w:b/>
          <w:bCs/>
          <w:sz w:val="24"/>
          <w:szCs w:val="24"/>
        </w:rPr>
        <w:tab/>
      </w:r>
      <w:r w:rsidR="00E8589C" w:rsidRPr="00D11D21">
        <w:rPr>
          <w:rFonts w:ascii="Arial" w:hAnsi="Arial" w:cs="Arial"/>
          <w:b/>
          <w:bCs/>
          <w:sz w:val="24"/>
          <w:szCs w:val="24"/>
        </w:rPr>
        <w:tab/>
      </w:r>
      <w:r w:rsidR="00E8589C" w:rsidRPr="00D11D21">
        <w:rPr>
          <w:rFonts w:ascii="Arial" w:hAnsi="Arial" w:cs="Arial"/>
          <w:b/>
          <w:bCs/>
          <w:sz w:val="24"/>
          <w:szCs w:val="24"/>
        </w:rPr>
        <w:tab/>
      </w:r>
      <w:r w:rsidR="00E8589C" w:rsidRPr="00D11D21">
        <w:rPr>
          <w:rFonts w:ascii="Arial" w:hAnsi="Arial" w:cs="Arial"/>
          <w:b/>
          <w:bCs/>
          <w:sz w:val="24"/>
          <w:szCs w:val="24"/>
        </w:rPr>
        <w:tab/>
      </w:r>
      <w:r w:rsidR="00E8589C" w:rsidRPr="00D11D21">
        <w:rPr>
          <w:rFonts w:ascii="Arial" w:hAnsi="Arial" w:cs="Arial"/>
          <w:b/>
          <w:bCs/>
          <w:sz w:val="24"/>
          <w:szCs w:val="24"/>
        </w:rPr>
        <w:tab/>
      </w:r>
    </w:p>
    <w:p w14:paraId="10C432CB" w14:textId="77777777" w:rsidR="00E8589C" w:rsidRPr="00047710" w:rsidRDefault="00E8589C" w:rsidP="00AF212B">
      <w:pPr>
        <w:tabs>
          <w:tab w:val="left" w:pos="405"/>
        </w:tabs>
        <w:spacing w:after="0"/>
        <w:jc w:val="both"/>
        <w:rPr>
          <w:rFonts w:ascii="Arial" w:hAnsi="Arial" w:cs="Arial"/>
          <w:b/>
          <w:bCs/>
          <w:sz w:val="24"/>
          <w:szCs w:val="24"/>
          <w:u w:val="single"/>
        </w:rPr>
      </w:pPr>
    </w:p>
    <w:p w14:paraId="396A407F" w14:textId="3D292A0F" w:rsidR="00B245D7" w:rsidRPr="00047710" w:rsidRDefault="003D314B" w:rsidP="00AF212B">
      <w:pPr>
        <w:spacing w:after="0"/>
        <w:rPr>
          <w:rFonts w:ascii="Arial" w:hAnsi="Arial" w:cs="Arial"/>
          <w:sz w:val="24"/>
          <w:szCs w:val="24"/>
        </w:rPr>
      </w:pPr>
      <w:r w:rsidRPr="00047710">
        <w:rPr>
          <w:rFonts w:ascii="Arial" w:hAnsi="Arial" w:cs="Arial"/>
          <w:b/>
          <w:bCs/>
          <w:sz w:val="24"/>
          <w:szCs w:val="24"/>
          <w:u w:val="single"/>
        </w:rPr>
        <w:t xml:space="preserve">ERRORS </w:t>
      </w:r>
      <w:r w:rsidR="00EA4C2F" w:rsidRPr="00047710">
        <w:rPr>
          <w:rFonts w:ascii="Arial" w:hAnsi="Arial" w:cs="Arial"/>
          <w:b/>
          <w:bCs/>
          <w:sz w:val="24"/>
          <w:szCs w:val="24"/>
          <w:u w:val="single"/>
        </w:rPr>
        <w:t>OR OMMISSIONS/CORRECTIONS TO MINUTES</w:t>
      </w:r>
      <w:r w:rsidR="00EA4C2F" w:rsidRPr="00047710">
        <w:rPr>
          <w:rFonts w:ascii="Arial" w:hAnsi="Arial" w:cs="Arial"/>
          <w:b/>
          <w:bCs/>
          <w:sz w:val="24"/>
          <w:szCs w:val="24"/>
          <w:u w:val="single"/>
        </w:rPr>
        <w:br/>
      </w:r>
      <w:r w:rsidR="00EA4C2F" w:rsidRPr="00047710">
        <w:rPr>
          <w:rFonts w:ascii="Arial" w:hAnsi="Arial" w:cs="Arial"/>
          <w:b/>
          <w:bCs/>
          <w:sz w:val="24"/>
          <w:szCs w:val="24"/>
          <w:u w:val="single"/>
        </w:rPr>
        <w:br/>
      </w:r>
      <w:proofErr w:type="spellStart"/>
      <w:r w:rsidR="0044053A" w:rsidRPr="00047710">
        <w:rPr>
          <w:rFonts w:ascii="Arial" w:hAnsi="Arial" w:cs="Arial"/>
          <w:sz w:val="24"/>
          <w:szCs w:val="24"/>
        </w:rPr>
        <w:t>Clr</w:t>
      </w:r>
      <w:proofErr w:type="spellEnd"/>
      <w:r w:rsidR="0044053A" w:rsidRPr="00047710">
        <w:rPr>
          <w:rFonts w:ascii="Arial" w:hAnsi="Arial" w:cs="Arial"/>
          <w:sz w:val="24"/>
          <w:szCs w:val="24"/>
        </w:rPr>
        <w:t xml:space="preserve">. </w:t>
      </w:r>
      <w:r w:rsidR="00B527A2" w:rsidRPr="00047710">
        <w:rPr>
          <w:rFonts w:ascii="Arial" w:hAnsi="Arial" w:cs="Arial"/>
          <w:sz w:val="24"/>
          <w:szCs w:val="24"/>
        </w:rPr>
        <w:t>MacKeil</w:t>
      </w:r>
      <w:r w:rsidR="0044053A" w:rsidRPr="00047710">
        <w:rPr>
          <w:rFonts w:ascii="Arial" w:hAnsi="Arial" w:cs="Arial"/>
          <w:sz w:val="24"/>
          <w:szCs w:val="24"/>
        </w:rPr>
        <w:t xml:space="preserve"> asked if there were any errors, omissions, or corrections in the minutes for </w:t>
      </w:r>
      <w:r w:rsidR="009E0A1A">
        <w:rPr>
          <w:rFonts w:ascii="Arial" w:hAnsi="Arial" w:cs="Arial"/>
          <w:sz w:val="24"/>
          <w:szCs w:val="24"/>
        </w:rPr>
        <w:t>June 15</w:t>
      </w:r>
      <w:r w:rsidR="000D4607" w:rsidRPr="00047710">
        <w:rPr>
          <w:rFonts w:ascii="Arial" w:hAnsi="Arial" w:cs="Arial"/>
          <w:sz w:val="24"/>
          <w:szCs w:val="24"/>
        </w:rPr>
        <w:t>, 2026</w:t>
      </w:r>
      <w:r w:rsidR="007100A4" w:rsidRPr="00047710">
        <w:rPr>
          <w:rFonts w:ascii="Arial" w:hAnsi="Arial" w:cs="Arial"/>
          <w:sz w:val="24"/>
          <w:szCs w:val="24"/>
        </w:rPr>
        <w:t xml:space="preserve">. </w:t>
      </w:r>
      <w:r w:rsidR="0044053A" w:rsidRPr="00047710">
        <w:rPr>
          <w:rFonts w:ascii="Arial" w:hAnsi="Arial" w:cs="Arial"/>
          <w:sz w:val="24"/>
          <w:szCs w:val="24"/>
        </w:rPr>
        <w:t xml:space="preserve"> </w:t>
      </w:r>
      <w:r w:rsidR="007100A4" w:rsidRPr="00047710">
        <w:rPr>
          <w:rFonts w:ascii="Arial" w:hAnsi="Arial" w:cs="Arial"/>
          <w:sz w:val="24"/>
          <w:szCs w:val="24"/>
        </w:rPr>
        <w:t>The</w:t>
      </w:r>
      <w:r w:rsidR="0044053A" w:rsidRPr="00047710">
        <w:rPr>
          <w:rFonts w:ascii="Arial" w:hAnsi="Arial" w:cs="Arial"/>
          <w:sz w:val="24"/>
          <w:szCs w:val="24"/>
        </w:rPr>
        <w:t xml:space="preserve"> members of the Committee </w:t>
      </w:r>
      <w:r w:rsidR="005A6344" w:rsidRPr="00047710">
        <w:rPr>
          <w:rFonts w:ascii="Arial" w:hAnsi="Arial" w:cs="Arial"/>
          <w:sz w:val="24"/>
          <w:szCs w:val="24"/>
        </w:rPr>
        <w:t>entered with</w:t>
      </w:r>
      <w:r w:rsidR="0044053A" w:rsidRPr="00047710">
        <w:rPr>
          <w:rFonts w:ascii="Arial" w:hAnsi="Arial" w:cs="Arial"/>
          <w:sz w:val="24"/>
          <w:szCs w:val="24"/>
        </w:rPr>
        <w:t xml:space="preserve"> no errors, omissions, or corrections. The Chair proclaimed the minutes of the meeting </w:t>
      </w:r>
      <w:r w:rsidR="005A6344" w:rsidRPr="00047710">
        <w:rPr>
          <w:rFonts w:ascii="Arial" w:hAnsi="Arial" w:cs="Arial"/>
          <w:sz w:val="24"/>
          <w:szCs w:val="24"/>
        </w:rPr>
        <w:t xml:space="preserve">on </w:t>
      </w:r>
      <w:r w:rsidR="009E0A1A">
        <w:rPr>
          <w:rFonts w:ascii="Arial" w:hAnsi="Arial" w:cs="Arial"/>
          <w:sz w:val="24"/>
          <w:szCs w:val="24"/>
        </w:rPr>
        <w:t>June 15</w:t>
      </w:r>
      <w:r w:rsidR="007100A4" w:rsidRPr="00047710">
        <w:rPr>
          <w:rFonts w:ascii="Arial" w:hAnsi="Arial" w:cs="Arial"/>
          <w:sz w:val="24"/>
          <w:szCs w:val="24"/>
        </w:rPr>
        <w:t>,</w:t>
      </w:r>
      <w:r w:rsidR="0044053A" w:rsidRPr="00047710">
        <w:rPr>
          <w:rFonts w:ascii="Arial" w:hAnsi="Arial" w:cs="Arial"/>
          <w:sz w:val="24"/>
          <w:szCs w:val="24"/>
        </w:rPr>
        <w:t xml:space="preserve"> 2026, as the official record of the meetin</w:t>
      </w:r>
      <w:r w:rsidR="00B245D7" w:rsidRPr="00047710">
        <w:rPr>
          <w:rFonts w:ascii="Arial" w:hAnsi="Arial" w:cs="Arial"/>
          <w:sz w:val="24"/>
          <w:szCs w:val="24"/>
        </w:rPr>
        <w:t>g.</w:t>
      </w:r>
    </w:p>
    <w:p w14:paraId="755DD68F" w14:textId="77777777" w:rsidR="00B245D7" w:rsidRPr="00047710" w:rsidRDefault="00B245D7" w:rsidP="00AF212B">
      <w:pPr>
        <w:spacing w:after="0"/>
        <w:jc w:val="both"/>
        <w:rPr>
          <w:rFonts w:ascii="Arial" w:hAnsi="Arial" w:cs="Arial"/>
          <w:sz w:val="24"/>
          <w:szCs w:val="24"/>
        </w:rPr>
      </w:pPr>
    </w:p>
    <w:p w14:paraId="781C6C51" w14:textId="4CB1C942" w:rsidR="00675317" w:rsidRPr="00047710" w:rsidRDefault="008F1DD0" w:rsidP="00AF212B">
      <w:pPr>
        <w:spacing w:after="0"/>
        <w:jc w:val="both"/>
        <w:rPr>
          <w:rFonts w:ascii="Arial" w:hAnsi="Arial" w:cs="Arial"/>
          <w:b/>
          <w:bCs/>
          <w:sz w:val="24"/>
          <w:szCs w:val="24"/>
          <w:u w:val="single"/>
        </w:rPr>
      </w:pPr>
      <w:r w:rsidRPr="00047710">
        <w:rPr>
          <w:rFonts w:ascii="Arial" w:hAnsi="Arial" w:cs="Arial"/>
          <w:b/>
          <w:bCs/>
          <w:sz w:val="24"/>
          <w:szCs w:val="24"/>
          <w:u w:val="single"/>
        </w:rPr>
        <w:t>CO</w:t>
      </w:r>
      <w:r w:rsidR="00171DD7" w:rsidRPr="00047710">
        <w:rPr>
          <w:rFonts w:ascii="Arial" w:hAnsi="Arial" w:cs="Arial"/>
          <w:b/>
          <w:bCs/>
          <w:sz w:val="24"/>
          <w:szCs w:val="24"/>
          <w:u w:val="single"/>
        </w:rPr>
        <w:t>R</w:t>
      </w:r>
      <w:r w:rsidRPr="00047710">
        <w:rPr>
          <w:rFonts w:ascii="Arial" w:hAnsi="Arial" w:cs="Arial"/>
          <w:b/>
          <w:bCs/>
          <w:sz w:val="24"/>
          <w:szCs w:val="24"/>
          <w:u w:val="single"/>
        </w:rPr>
        <w:t>RESPONDENCE</w:t>
      </w:r>
      <w:r w:rsidR="0044053A" w:rsidRPr="00047710">
        <w:rPr>
          <w:rFonts w:ascii="Arial" w:hAnsi="Arial" w:cs="Arial"/>
          <w:b/>
          <w:bCs/>
          <w:sz w:val="24"/>
          <w:szCs w:val="24"/>
        </w:rPr>
        <w:tab/>
      </w:r>
      <w:r w:rsidR="0044053A" w:rsidRPr="00047710">
        <w:rPr>
          <w:rFonts w:ascii="Arial" w:hAnsi="Arial" w:cs="Arial"/>
          <w:b/>
          <w:bCs/>
          <w:sz w:val="24"/>
          <w:szCs w:val="24"/>
        </w:rPr>
        <w:tab/>
      </w:r>
      <w:r w:rsidR="0044053A" w:rsidRPr="00047710">
        <w:rPr>
          <w:rFonts w:ascii="Arial" w:hAnsi="Arial" w:cs="Arial"/>
          <w:b/>
          <w:bCs/>
          <w:sz w:val="24"/>
          <w:szCs w:val="24"/>
        </w:rPr>
        <w:tab/>
      </w:r>
      <w:r w:rsidR="0044053A" w:rsidRPr="00047710">
        <w:rPr>
          <w:rFonts w:ascii="Arial" w:hAnsi="Arial" w:cs="Arial"/>
          <w:b/>
          <w:bCs/>
          <w:sz w:val="24"/>
          <w:szCs w:val="24"/>
        </w:rPr>
        <w:tab/>
        <w:t xml:space="preserve">      </w:t>
      </w:r>
      <w:r w:rsidR="0044053A" w:rsidRPr="00047710">
        <w:rPr>
          <w:rFonts w:ascii="Arial" w:hAnsi="Arial" w:cs="Arial"/>
          <w:b/>
          <w:bCs/>
          <w:sz w:val="24"/>
          <w:szCs w:val="24"/>
        </w:rPr>
        <w:tab/>
        <w:t xml:space="preserve">     </w:t>
      </w:r>
    </w:p>
    <w:p w14:paraId="48D4E5FC" w14:textId="442B104F" w:rsidR="00F7392C" w:rsidRPr="009E0A1A" w:rsidRDefault="009E0A1A" w:rsidP="00AF212B">
      <w:pPr>
        <w:jc w:val="both"/>
        <w:rPr>
          <w:rFonts w:ascii="Arial" w:hAnsi="Arial" w:cs="Arial"/>
          <w:sz w:val="24"/>
          <w:szCs w:val="24"/>
          <w:lang w:val="en-CA"/>
        </w:rPr>
      </w:pPr>
      <w:r>
        <w:rPr>
          <w:rFonts w:ascii="Arial" w:hAnsi="Arial" w:cs="Arial"/>
          <w:b/>
          <w:bCs/>
          <w:sz w:val="24"/>
          <w:szCs w:val="24"/>
          <w:u w:val="single"/>
        </w:rPr>
        <w:br/>
      </w:r>
      <w:r w:rsidRPr="009E0A1A">
        <w:rPr>
          <w:rFonts w:ascii="Arial" w:hAnsi="Arial" w:cs="Arial"/>
          <w:sz w:val="24"/>
          <w:szCs w:val="24"/>
        </w:rPr>
        <w:t>No Correspondence was received</w:t>
      </w:r>
    </w:p>
    <w:p w14:paraId="57C33125" w14:textId="5DE8D8E0" w:rsidR="009B6F57" w:rsidRPr="00047710" w:rsidRDefault="00067C78" w:rsidP="00AF212B">
      <w:pPr>
        <w:jc w:val="both"/>
        <w:rPr>
          <w:rFonts w:ascii="Arial" w:hAnsi="Arial" w:cs="Arial"/>
          <w:sz w:val="24"/>
          <w:szCs w:val="24"/>
          <w:lang w:val="en-CA"/>
        </w:rPr>
      </w:pPr>
      <w:r w:rsidRPr="00047710">
        <w:rPr>
          <w:rFonts w:ascii="Arial" w:hAnsi="Arial" w:cs="Arial"/>
          <w:b/>
          <w:bCs/>
          <w:sz w:val="24"/>
          <w:szCs w:val="24"/>
          <w:u w:val="single"/>
        </w:rPr>
        <w:t>REPORTS NOT REQUIRING A MOTION</w:t>
      </w:r>
    </w:p>
    <w:p w14:paraId="2F770E94" w14:textId="2C31B29B" w:rsidR="00B6262D" w:rsidRPr="000D4607" w:rsidRDefault="006E402B" w:rsidP="000D4607">
      <w:pPr>
        <w:pStyle w:val="ListParagraph"/>
        <w:numPr>
          <w:ilvl w:val="0"/>
          <w:numId w:val="15"/>
        </w:numPr>
        <w:rPr>
          <w:rFonts w:ascii="Arial" w:hAnsi="Arial" w:cs="Arial"/>
          <w:sz w:val="24"/>
          <w:szCs w:val="24"/>
        </w:rPr>
      </w:pPr>
      <w:r w:rsidRPr="000D4607">
        <w:rPr>
          <w:rFonts w:ascii="Arial" w:hAnsi="Arial" w:cs="Arial"/>
          <w:sz w:val="24"/>
          <w:szCs w:val="24"/>
        </w:rPr>
        <w:t>Communications – Reviewed for information</w:t>
      </w:r>
      <w:r w:rsidR="00B6262D" w:rsidRPr="000D4607">
        <w:rPr>
          <w:rFonts w:ascii="Arial" w:hAnsi="Arial" w:cs="Arial"/>
          <w:sz w:val="24"/>
          <w:szCs w:val="24"/>
        </w:rPr>
        <w:t xml:space="preserve"> </w:t>
      </w:r>
      <w:r w:rsidR="004B39E3" w:rsidRPr="000D4607">
        <w:rPr>
          <w:rFonts w:ascii="Arial" w:hAnsi="Arial" w:cs="Arial"/>
          <w:sz w:val="24"/>
          <w:szCs w:val="24"/>
        </w:rPr>
        <w:br/>
      </w:r>
    </w:p>
    <w:p w14:paraId="13C5F416" w14:textId="77777777" w:rsidR="004B39E3" w:rsidRPr="000D4607" w:rsidRDefault="006E402B" w:rsidP="000D4607">
      <w:pPr>
        <w:pStyle w:val="ListParagraph"/>
        <w:numPr>
          <w:ilvl w:val="0"/>
          <w:numId w:val="15"/>
        </w:numPr>
        <w:rPr>
          <w:rFonts w:ascii="Arial" w:hAnsi="Arial" w:cs="Arial"/>
          <w:sz w:val="24"/>
          <w:szCs w:val="24"/>
        </w:rPr>
      </w:pPr>
      <w:r w:rsidRPr="000D4607">
        <w:rPr>
          <w:rFonts w:ascii="Arial" w:hAnsi="Arial" w:cs="Arial"/>
          <w:sz w:val="24"/>
          <w:szCs w:val="24"/>
        </w:rPr>
        <w:t>Recreation</w:t>
      </w:r>
      <w:r w:rsidR="00B6262D" w:rsidRPr="000D4607">
        <w:rPr>
          <w:rFonts w:ascii="Arial" w:hAnsi="Arial" w:cs="Arial"/>
          <w:sz w:val="24"/>
          <w:szCs w:val="24"/>
        </w:rPr>
        <w:t xml:space="preserve"> — Reviewed for information.</w:t>
      </w:r>
    </w:p>
    <w:p w14:paraId="0EE82601" w14:textId="1EEB626F" w:rsidR="009E0A1A" w:rsidRPr="00D034A8" w:rsidRDefault="00B6262D" w:rsidP="00926AA2">
      <w:pPr>
        <w:spacing w:after="0"/>
        <w:jc w:val="both"/>
        <w:rPr>
          <w:rFonts w:ascii="Arial" w:hAnsi="Arial" w:cs="Arial"/>
          <w:b/>
          <w:bCs/>
          <w:sz w:val="24"/>
          <w:szCs w:val="24"/>
        </w:rPr>
      </w:pPr>
      <w:r w:rsidRPr="00047710">
        <w:rPr>
          <w:rFonts w:ascii="Arial" w:hAnsi="Arial" w:cs="Arial"/>
          <w:sz w:val="24"/>
          <w:szCs w:val="24"/>
        </w:rPr>
        <w:br/>
      </w:r>
      <w:r w:rsidR="006E402B" w:rsidRPr="00D034A8">
        <w:rPr>
          <w:rFonts w:ascii="Arial" w:hAnsi="Arial" w:cs="Arial"/>
          <w:b/>
          <w:bCs/>
          <w:sz w:val="24"/>
          <w:szCs w:val="24"/>
        </w:rPr>
        <w:t>Warden’s Report</w:t>
      </w:r>
      <w:r w:rsidRPr="00D034A8">
        <w:rPr>
          <w:rFonts w:ascii="Arial" w:hAnsi="Arial" w:cs="Arial"/>
          <w:b/>
          <w:bCs/>
          <w:sz w:val="24"/>
          <w:szCs w:val="24"/>
        </w:rPr>
        <w:t xml:space="preserve"> — Reviewed for information</w:t>
      </w:r>
    </w:p>
    <w:p w14:paraId="3A3214F8" w14:textId="77777777" w:rsidR="004B39E3" w:rsidRPr="004B39E3" w:rsidRDefault="004B39E3" w:rsidP="00D56562">
      <w:pPr>
        <w:spacing w:after="0"/>
        <w:jc w:val="both"/>
        <w:rPr>
          <w:rFonts w:ascii="Arial" w:hAnsi="Arial" w:cs="Arial"/>
          <w:sz w:val="24"/>
          <w:szCs w:val="24"/>
          <w:lang w:val="en-CA"/>
        </w:rPr>
      </w:pPr>
      <w:r w:rsidRPr="004B39E3">
        <w:rPr>
          <w:rFonts w:ascii="Arial" w:hAnsi="Arial" w:cs="Arial"/>
          <w:sz w:val="24"/>
          <w:szCs w:val="24"/>
          <w:lang w:val="en-CA"/>
        </w:rPr>
        <w:t>Discussion focused on the possibility of implementing a three-bin waste collection system. Councillor Wadden asked whether the matter had been raised with the Pictou County Shared Services Authority. Warden Parker advised that the topic had been discussed and that landfill management is examining costs and potential options. While there was little optimism due to anticipated costs, possible alternatives discussed included residents purchasing their own bins or the municipality purchasing bins in bulk to reduce costs. Staff will continue monitoring the issue and provide updates as further information becomes available.</w:t>
      </w:r>
    </w:p>
    <w:p w14:paraId="47EE94B3" w14:textId="472BF39F" w:rsidR="00E97234" w:rsidRPr="00E97234" w:rsidRDefault="00B6262D" w:rsidP="00D56562">
      <w:pPr>
        <w:spacing w:after="0"/>
        <w:rPr>
          <w:rFonts w:ascii="Arial" w:hAnsi="Arial" w:cs="Arial"/>
          <w:sz w:val="24"/>
          <w:szCs w:val="24"/>
          <w:lang w:val="en-CA"/>
        </w:rPr>
      </w:pPr>
      <w:r w:rsidRPr="00047710">
        <w:rPr>
          <w:rFonts w:ascii="Arial" w:hAnsi="Arial" w:cs="Arial"/>
          <w:sz w:val="24"/>
          <w:szCs w:val="24"/>
        </w:rPr>
        <w:br/>
      </w:r>
      <w:r w:rsidR="0069743D" w:rsidRPr="00D034A8">
        <w:rPr>
          <w:rFonts w:ascii="Arial" w:hAnsi="Arial" w:cs="Arial"/>
          <w:b/>
          <w:bCs/>
          <w:sz w:val="24"/>
          <w:szCs w:val="24"/>
        </w:rPr>
        <w:t>Tax Receivable Report</w:t>
      </w:r>
      <w:r w:rsidRPr="00D034A8">
        <w:rPr>
          <w:rFonts w:ascii="Arial" w:hAnsi="Arial" w:cs="Arial"/>
          <w:b/>
          <w:bCs/>
          <w:sz w:val="24"/>
          <w:szCs w:val="24"/>
        </w:rPr>
        <w:t xml:space="preserve"> — Reviewed for information</w:t>
      </w:r>
      <w:r w:rsidR="00E97234">
        <w:rPr>
          <w:rFonts w:ascii="Arial" w:hAnsi="Arial" w:cs="Arial"/>
          <w:sz w:val="24"/>
          <w:szCs w:val="24"/>
        </w:rPr>
        <w:br/>
      </w:r>
      <w:r w:rsidR="00E97234" w:rsidRPr="00E97234">
        <w:rPr>
          <w:rFonts w:ascii="Arial" w:hAnsi="Arial" w:cs="Arial"/>
          <w:sz w:val="24"/>
          <w:szCs w:val="24"/>
          <w:lang w:val="en-CA"/>
        </w:rPr>
        <w:t>Staff reported positive news regarding tax collection efforts. Outstanding taxes at the end of June totaled approximately $6.3 million, comparable to the same period last year; however, overall tax collections have increased significantly due to a higher tax base. Staff noted that collections are approximately $1 million ahead of the previous year, demonstrating strong collection performance and improving municipal revenues.</w:t>
      </w:r>
    </w:p>
    <w:p w14:paraId="5581EE82" w14:textId="66FB4C82" w:rsidR="00067C78" w:rsidRPr="00A72C37" w:rsidRDefault="0069743D" w:rsidP="00926AA2">
      <w:pPr>
        <w:spacing w:after="0"/>
        <w:rPr>
          <w:rFonts w:ascii="Arial" w:hAnsi="Arial" w:cs="Arial"/>
          <w:sz w:val="24"/>
          <w:szCs w:val="24"/>
          <w:lang w:val="en-CA"/>
        </w:rPr>
      </w:pPr>
      <w:r w:rsidRPr="00047710">
        <w:rPr>
          <w:rFonts w:ascii="Arial" w:hAnsi="Arial" w:cs="Arial"/>
          <w:sz w:val="24"/>
          <w:szCs w:val="24"/>
        </w:rPr>
        <w:br/>
      </w:r>
      <w:r w:rsidRPr="00D034A8">
        <w:rPr>
          <w:rFonts w:ascii="Arial" w:hAnsi="Arial" w:cs="Arial"/>
          <w:b/>
          <w:bCs/>
          <w:sz w:val="24"/>
          <w:szCs w:val="24"/>
        </w:rPr>
        <w:t>Deed Transfer Tax Report</w:t>
      </w:r>
      <w:r w:rsidR="00600EBB" w:rsidRPr="00D034A8">
        <w:rPr>
          <w:rFonts w:ascii="Arial" w:hAnsi="Arial" w:cs="Arial"/>
          <w:b/>
          <w:bCs/>
          <w:sz w:val="24"/>
          <w:szCs w:val="24"/>
        </w:rPr>
        <w:t xml:space="preserve"> - Reviewed for information</w:t>
      </w:r>
      <w:r w:rsidR="003A094A">
        <w:rPr>
          <w:rFonts w:ascii="Arial" w:hAnsi="Arial" w:cs="Arial"/>
          <w:b/>
          <w:bCs/>
          <w:sz w:val="24"/>
          <w:szCs w:val="24"/>
        </w:rPr>
        <w:br/>
      </w:r>
      <w:r w:rsidR="003A094A" w:rsidRPr="003A094A">
        <w:rPr>
          <w:rFonts w:ascii="Arial" w:hAnsi="Arial" w:cs="Arial"/>
          <w:sz w:val="24"/>
          <w:szCs w:val="24"/>
          <w:lang w:val="en-CA"/>
        </w:rPr>
        <w:t>Committee members noted that deed transfer tax revenues remain strong. While slightly below the exceptional levels reported last year, revenues continue to exceed historic norms and remain an important source of municipal income.</w:t>
      </w:r>
    </w:p>
    <w:p w14:paraId="0706E3F1" w14:textId="77777777" w:rsidR="00460DF0" w:rsidRPr="00047710" w:rsidRDefault="00460DF0" w:rsidP="00AF212B">
      <w:pPr>
        <w:spacing w:after="0"/>
        <w:ind w:firstLine="720"/>
        <w:jc w:val="both"/>
        <w:rPr>
          <w:rFonts w:ascii="Arial" w:hAnsi="Arial" w:cs="Arial"/>
          <w:sz w:val="24"/>
          <w:szCs w:val="24"/>
        </w:rPr>
      </w:pPr>
    </w:p>
    <w:p w14:paraId="6EA03FF9" w14:textId="51B2F21D" w:rsidR="00A64A75" w:rsidRPr="00CE51AE" w:rsidRDefault="00600EBB" w:rsidP="00A64A75">
      <w:pPr>
        <w:spacing w:after="0"/>
        <w:rPr>
          <w:rFonts w:ascii="Arial" w:hAnsi="Arial" w:cs="Arial"/>
          <w:b/>
          <w:bCs/>
          <w:sz w:val="24"/>
          <w:szCs w:val="24"/>
          <w:u w:val="single"/>
        </w:rPr>
      </w:pPr>
      <w:r w:rsidRPr="00047710">
        <w:rPr>
          <w:rFonts w:ascii="Arial" w:hAnsi="Arial" w:cs="Arial"/>
          <w:b/>
          <w:bCs/>
          <w:sz w:val="24"/>
          <w:szCs w:val="24"/>
          <w:u w:val="single"/>
        </w:rPr>
        <w:t>REPORTS REQUIRING MOTION</w:t>
      </w:r>
      <w:r w:rsidR="00A72C37">
        <w:rPr>
          <w:rFonts w:ascii="Arial" w:hAnsi="Arial" w:cs="Arial"/>
          <w:b/>
          <w:bCs/>
          <w:sz w:val="24"/>
          <w:szCs w:val="24"/>
          <w:u w:val="single"/>
        </w:rPr>
        <w:br/>
      </w:r>
      <w:r w:rsidR="00CE51AE">
        <w:rPr>
          <w:rFonts w:ascii="Arial" w:hAnsi="Arial" w:cs="Arial"/>
          <w:b/>
          <w:bCs/>
          <w:sz w:val="24"/>
          <w:szCs w:val="24"/>
          <w:u w:val="single"/>
        </w:rPr>
        <w:br/>
      </w:r>
      <w:r w:rsidR="00CE51AE" w:rsidRPr="00CE51AE">
        <w:rPr>
          <w:rFonts w:ascii="Arial" w:hAnsi="Arial" w:cs="Arial"/>
          <w:b/>
          <w:bCs/>
          <w:sz w:val="24"/>
          <w:szCs w:val="24"/>
        </w:rPr>
        <w:t>Accounts Payables</w:t>
      </w:r>
      <w:r w:rsidR="00CE51AE">
        <w:rPr>
          <w:rFonts w:ascii="Arial" w:hAnsi="Arial" w:cs="Arial"/>
          <w:sz w:val="24"/>
          <w:szCs w:val="24"/>
          <w:lang w:val="en-CA"/>
        </w:rPr>
        <w:br/>
      </w:r>
      <w:r w:rsidR="00A64A75" w:rsidRPr="00D56562">
        <w:rPr>
          <w:rFonts w:ascii="Arial" w:hAnsi="Arial" w:cs="Arial"/>
          <w:b/>
          <w:bCs/>
          <w:sz w:val="24"/>
          <w:szCs w:val="24"/>
          <w:lang w:val="en-CA"/>
        </w:rPr>
        <w:t>Motion</w:t>
      </w:r>
      <w:r w:rsidR="007B1938" w:rsidRPr="00D56562">
        <w:rPr>
          <w:rFonts w:ascii="Arial" w:hAnsi="Arial" w:cs="Arial"/>
          <w:b/>
          <w:bCs/>
          <w:sz w:val="24"/>
          <w:szCs w:val="24"/>
          <w:lang w:val="en-CA"/>
        </w:rPr>
        <w:t>:</w:t>
      </w:r>
      <w:r w:rsidR="00A64A75">
        <w:rPr>
          <w:rFonts w:ascii="Arial" w:hAnsi="Arial" w:cs="Arial"/>
          <w:sz w:val="24"/>
          <w:szCs w:val="24"/>
          <w:lang w:val="en-CA"/>
        </w:rPr>
        <w:t xml:space="preserve"> A motion was made to accept the </w:t>
      </w:r>
      <w:r w:rsidR="00A64A75" w:rsidRPr="00A64A75">
        <w:rPr>
          <w:rFonts w:ascii="Arial" w:hAnsi="Arial" w:cs="Arial"/>
          <w:sz w:val="24"/>
          <w:szCs w:val="24"/>
          <w:lang w:val="en-CA"/>
        </w:rPr>
        <w:t>Accounts Payable</w:t>
      </w:r>
      <w:r w:rsidR="0071518F">
        <w:rPr>
          <w:rFonts w:ascii="Arial" w:hAnsi="Arial" w:cs="Arial"/>
          <w:sz w:val="24"/>
          <w:szCs w:val="24"/>
          <w:lang w:val="en-CA"/>
        </w:rPr>
        <w:t xml:space="preserve">s for </w:t>
      </w:r>
      <w:r w:rsidR="00A64A75" w:rsidRPr="00A64A75">
        <w:rPr>
          <w:rFonts w:ascii="Arial" w:hAnsi="Arial" w:cs="Arial"/>
          <w:sz w:val="24"/>
          <w:szCs w:val="24"/>
          <w:lang w:val="en-CA"/>
        </w:rPr>
        <w:t>May 2026</w:t>
      </w:r>
      <w:r w:rsidR="0071518F">
        <w:rPr>
          <w:rFonts w:ascii="Arial" w:hAnsi="Arial" w:cs="Arial"/>
          <w:sz w:val="24"/>
          <w:szCs w:val="24"/>
          <w:lang w:val="en-CA"/>
        </w:rPr>
        <w:t>.</w:t>
      </w:r>
    </w:p>
    <w:p w14:paraId="1C1B14C1" w14:textId="1AEDDC1C" w:rsidR="00A64A75" w:rsidRPr="00A64A75" w:rsidRDefault="00A64A75" w:rsidP="0071518F">
      <w:pPr>
        <w:spacing w:after="0"/>
        <w:rPr>
          <w:rFonts w:ascii="Arial" w:hAnsi="Arial" w:cs="Arial"/>
          <w:sz w:val="24"/>
          <w:szCs w:val="24"/>
          <w:lang w:val="en-CA"/>
        </w:rPr>
      </w:pPr>
      <w:r w:rsidRPr="00A64A75">
        <w:rPr>
          <w:rFonts w:ascii="Arial" w:hAnsi="Arial" w:cs="Arial"/>
          <w:sz w:val="24"/>
          <w:szCs w:val="24"/>
          <w:lang w:val="en-CA"/>
        </w:rPr>
        <w:lastRenderedPageBreak/>
        <w:t xml:space="preserve">Moved by: </w:t>
      </w:r>
      <w:r w:rsidR="00FC7AC9">
        <w:rPr>
          <w:rFonts w:ascii="Arial" w:hAnsi="Arial" w:cs="Arial"/>
          <w:sz w:val="24"/>
          <w:szCs w:val="24"/>
          <w:lang w:val="en-CA"/>
        </w:rPr>
        <w:t>Warden Parker</w:t>
      </w:r>
      <w:r w:rsidR="0071518F">
        <w:rPr>
          <w:rFonts w:ascii="Arial" w:hAnsi="Arial" w:cs="Arial"/>
          <w:sz w:val="24"/>
          <w:szCs w:val="24"/>
          <w:lang w:val="en-CA"/>
        </w:rPr>
        <w:br/>
      </w:r>
      <w:r w:rsidRPr="00A64A75">
        <w:rPr>
          <w:rFonts w:ascii="Arial" w:hAnsi="Arial" w:cs="Arial"/>
          <w:sz w:val="24"/>
          <w:szCs w:val="24"/>
          <w:lang w:val="en-CA"/>
        </w:rPr>
        <w:t xml:space="preserve">Seconded by: </w:t>
      </w:r>
      <w:proofErr w:type="spellStart"/>
      <w:r w:rsidR="00FC7AC9">
        <w:rPr>
          <w:rFonts w:ascii="Arial" w:hAnsi="Arial" w:cs="Arial"/>
          <w:sz w:val="24"/>
          <w:szCs w:val="24"/>
          <w:lang w:val="en-CA"/>
        </w:rPr>
        <w:t>Clr</w:t>
      </w:r>
      <w:proofErr w:type="spellEnd"/>
      <w:r w:rsidR="00FC7AC9">
        <w:rPr>
          <w:rFonts w:ascii="Arial" w:hAnsi="Arial" w:cs="Arial"/>
          <w:sz w:val="24"/>
          <w:szCs w:val="24"/>
          <w:lang w:val="en-CA"/>
        </w:rPr>
        <w:t>. Palmer</w:t>
      </w:r>
    </w:p>
    <w:p w14:paraId="55F7DFC4" w14:textId="27DB2E27" w:rsidR="00A64A75" w:rsidRPr="007B1938" w:rsidRDefault="00A64A75" w:rsidP="007B1938">
      <w:pPr>
        <w:spacing w:after="0"/>
        <w:rPr>
          <w:rFonts w:ascii="Arial" w:hAnsi="Arial" w:cs="Arial"/>
          <w:b/>
          <w:bCs/>
          <w:sz w:val="24"/>
          <w:szCs w:val="24"/>
          <w:lang w:val="en-CA"/>
        </w:rPr>
      </w:pPr>
      <w:r w:rsidRPr="007B1938">
        <w:rPr>
          <w:rFonts w:ascii="Arial" w:hAnsi="Arial" w:cs="Arial"/>
          <w:b/>
          <w:bCs/>
          <w:sz w:val="24"/>
          <w:szCs w:val="24"/>
          <w:lang w:val="en-CA"/>
        </w:rPr>
        <w:t xml:space="preserve">Motion </w:t>
      </w:r>
      <w:r w:rsidR="007B1938">
        <w:rPr>
          <w:rFonts w:ascii="Arial" w:hAnsi="Arial" w:cs="Arial"/>
          <w:b/>
          <w:bCs/>
          <w:sz w:val="24"/>
          <w:szCs w:val="24"/>
          <w:lang w:val="en-CA"/>
        </w:rPr>
        <w:t>C</w:t>
      </w:r>
      <w:r w:rsidRPr="007B1938">
        <w:rPr>
          <w:rFonts w:ascii="Arial" w:hAnsi="Arial" w:cs="Arial"/>
          <w:b/>
          <w:bCs/>
          <w:sz w:val="24"/>
          <w:szCs w:val="24"/>
          <w:lang w:val="en-CA"/>
        </w:rPr>
        <w:t xml:space="preserve">arried </w:t>
      </w:r>
      <w:r w:rsidR="007B1938">
        <w:rPr>
          <w:rFonts w:ascii="Arial" w:hAnsi="Arial" w:cs="Arial"/>
          <w:b/>
          <w:bCs/>
          <w:sz w:val="24"/>
          <w:szCs w:val="24"/>
          <w:lang w:val="en-CA"/>
        </w:rPr>
        <w:br/>
      </w:r>
    </w:p>
    <w:p w14:paraId="21505020" w14:textId="313EAABE" w:rsidR="00A64A75" w:rsidRPr="00A64A75" w:rsidRDefault="00CE51AE" w:rsidP="00A64A75">
      <w:pPr>
        <w:spacing w:after="0"/>
        <w:rPr>
          <w:rFonts w:ascii="Arial" w:hAnsi="Arial" w:cs="Arial"/>
          <w:sz w:val="24"/>
          <w:szCs w:val="24"/>
          <w:lang w:val="en-CA"/>
        </w:rPr>
      </w:pPr>
      <w:r w:rsidRPr="00CE51AE">
        <w:rPr>
          <w:rFonts w:ascii="Arial" w:hAnsi="Arial" w:cs="Arial"/>
          <w:b/>
          <w:bCs/>
          <w:sz w:val="24"/>
          <w:szCs w:val="24"/>
          <w:lang w:val="en-CA"/>
        </w:rPr>
        <w:t>Water Utility Account</w:t>
      </w:r>
      <w:r>
        <w:rPr>
          <w:rFonts w:ascii="Arial" w:hAnsi="Arial" w:cs="Arial"/>
          <w:sz w:val="24"/>
          <w:szCs w:val="24"/>
          <w:lang w:val="en-CA"/>
        </w:rPr>
        <w:br/>
      </w:r>
      <w:r w:rsidR="007B1938" w:rsidRPr="00D56562">
        <w:rPr>
          <w:rFonts w:ascii="Arial" w:hAnsi="Arial" w:cs="Arial"/>
          <w:b/>
          <w:bCs/>
          <w:sz w:val="24"/>
          <w:szCs w:val="24"/>
          <w:lang w:val="en-CA"/>
        </w:rPr>
        <w:t>Motion:</w:t>
      </w:r>
      <w:r w:rsidR="007B1938">
        <w:rPr>
          <w:rFonts w:ascii="Arial" w:hAnsi="Arial" w:cs="Arial"/>
          <w:sz w:val="24"/>
          <w:szCs w:val="24"/>
          <w:lang w:val="en-CA"/>
        </w:rPr>
        <w:t xml:space="preserve">  </w:t>
      </w:r>
      <w:r w:rsidR="002D70F0">
        <w:rPr>
          <w:rFonts w:ascii="Arial" w:hAnsi="Arial" w:cs="Arial"/>
          <w:sz w:val="24"/>
          <w:szCs w:val="24"/>
          <w:lang w:val="en-CA"/>
        </w:rPr>
        <w:t>It was moved to</w:t>
      </w:r>
      <w:r w:rsidR="007B1938">
        <w:rPr>
          <w:rFonts w:ascii="Arial" w:hAnsi="Arial" w:cs="Arial"/>
          <w:sz w:val="24"/>
          <w:szCs w:val="24"/>
          <w:lang w:val="en-CA"/>
        </w:rPr>
        <w:t xml:space="preserve"> approve the </w:t>
      </w:r>
      <w:r w:rsidR="00A64A75" w:rsidRPr="00A64A75">
        <w:rPr>
          <w:rFonts w:ascii="Arial" w:hAnsi="Arial" w:cs="Arial"/>
          <w:sz w:val="24"/>
          <w:szCs w:val="24"/>
          <w:lang w:val="en-CA"/>
        </w:rPr>
        <w:t xml:space="preserve">Water Utility Account </w:t>
      </w:r>
      <w:r w:rsidR="007B1938">
        <w:rPr>
          <w:rFonts w:ascii="Arial" w:hAnsi="Arial" w:cs="Arial"/>
          <w:sz w:val="24"/>
          <w:szCs w:val="24"/>
          <w:lang w:val="en-CA"/>
        </w:rPr>
        <w:t xml:space="preserve">for </w:t>
      </w:r>
      <w:r w:rsidR="00A64A75" w:rsidRPr="00A64A75">
        <w:rPr>
          <w:rFonts w:ascii="Arial" w:hAnsi="Arial" w:cs="Arial"/>
          <w:sz w:val="24"/>
          <w:szCs w:val="24"/>
          <w:lang w:val="en-CA"/>
        </w:rPr>
        <w:t>May 2026</w:t>
      </w:r>
      <w:r w:rsidR="007B1938">
        <w:rPr>
          <w:rFonts w:ascii="Arial" w:hAnsi="Arial" w:cs="Arial"/>
          <w:sz w:val="24"/>
          <w:szCs w:val="24"/>
          <w:lang w:val="en-CA"/>
        </w:rPr>
        <w:t>.</w:t>
      </w:r>
    </w:p>
    <w:p w14:paraId="211EA103" w14:textId="12BEA4B7" w:rsidR="00A64A75" w:rsidRPr="00A64A75" w:rsidRDefault="00A64A75" w:rsidP="007B1938">
      <w:pPr>
        <w:spacing w:after="0"/>
        <w:rPr>
          <w:rFonts w:ascii="Arial" w:hAnsi="Arial" w:cs="Arial"/>
          <w:sz w:val="24"/>
          <w:szCs w:val="24"/>
          <w:lang w:val="en-CA"/>
        </w:rPr>
      </w:pPr>
      <w:r w:rsidRPr="00A64A75">
        <w:rPr>
          <w:rFonts w:ascii="Arial" w:hAnsi="Arial" w:cs="Arial"/>
          <w:sz w:val="24"/>
          <w:szCs w:val="24"/>
          <w:lang w:val="en-CA"/>
        </w:rPr>
        <w:t>Moved by:</w:t>
      </w:r>
      <w:r w:rsidR="007B1938">
        <w:rPr>
          <w:rFonts w:ascii="Arial" w:hAnsi="Arial" w:cs="Arial"/>
          <w:sz w:val="24"/>
          <w:szCs w:val="24"/>
          <w:lang w:val="en-CA"/>
        </w:rPr>
        <w:t xml:space="preserve"> </w:t>
      </w:r>
      <w:proofErr w:type="spellStart"/>
      <w:r w:rsidR="00FC7AC9">
        <w:rPr>
          <w:rFonts w:ascii="Arial" w:hAnsi="Arial" w:cs="Arial"/>
          <w:sz w:val="24"/>
          <w:szCs w:val="24"/>
          <w:lang w:val="en-CA"/>
        </w:rPr>
        <w:t>Clr</w:t>
      </w:r>
      <w:proofErr w:type="spellEnd"/>
      <w:r w:rsidR="00FC7AC9">
        <w:rPr>
          <w:rFonts w:ascii="Arial" w:hAnsi="Arial" w:cs="Arial"/>
          <w:sz w:val="24"/>
          <w:szCs w:val="24"/>
          <w:lang w:val="en-CA"/>
        </w:rPr>
        <w:t>. Wadden</w:t>
      </w:r>
    </w:p>
    <w:p w14:paraId="2F13AB36" w14:textId="6A9E14B6" w:rsidR="00A64A75" w:rsidRPr="00A64A75" w:rsidRDefault="00A64A75" w:rsidP="007B1938">
      <w:pPr>
        <w:spacing w:after="0"/>
        <w:rPr>
          <w:rFonts w:ascii="Arial" w:hAnsi="Arial" w:cs="Arial"/>
          <w:sz w:val="24"/>
          <w:szCs w:val="24"/>
          <w:lang w:val="en-CA"/>
        </w:rPr>
      </w:pPr>
      <w:r w:rsidRPr="00A64A75">
        <w:rPr>
          <w:rFonts w:ascii="Arial" w:hAnsi="Arial" w:cs="Arial"/>
          <w:sz w:val="24"/>
          <w:szCs w:val="24"/>
          <w:lang w:val="en-CA"/>
        </w:rPr>
        <w:t xml:space="preserve">Seconded by: </w:t>
      </w:r>
      <w:proofErr w:type="spellStart"/>
      <w:r w:rsidR="007B1938">
        <w:rPr>
          <w:rFonts w:ascii="Arial" w:hAnsi="Arial" w:cs="Arial"/>
          <w:sz w:val="24"/>
          <w:szCs w:val="24"/>
          <w:lang w:val="en-CA"/>
        </w:rPr>
        <w:t>Clr</w:t>
      </w:r>
      <w:proofErr w:type="spellEnd"/>
      <w:r w:rsidR="007B1938">
        <w:rPr>
          <w:rFonts w:ascii="Arial" w:hAnsi="Arial" w:cs="Arial"/>
          <w:sz w:val="24"/>
          <w:szCs w:val="24"/>
          <w:lang w:val="en-CA"/>
        </w:rPr>
        <w:t>.</w:t>
      </w:r>
      <w:r w:rsidRPr="00A64A75">
        <w:rPr>
          <w:rFonts w:ascii="Arial" w:hAnsi="Arial" w:cs="Arial"/>
          <w:sz w:val="24"/>
          <w:szCs w:val="24"/>
          <w:lang w:val="en-CA"/>
        </w:rPr>
        <w:t xml:space="preserve"> </w:t>
      </w:r>
      <w:r w:rsidR="00FC7AC9">
        <w:rPr>
          <w:rFonts w:ascii="Arial" w:hAnsi="Arial" w:cs="Arial"/>
          <w:sz w:val="24"/>
          <w:szCs w:val="24"/>
          <w:lang w:val="en-CA"/>
        </w:rPr>
        <w:t>MacDonald</w:t>
      </w:r>
    </w:p>
    <w:p w14:paraId="209BF629" w14:textId="4EDA00C0" w:rsidR="00A64A75" w:rsidRPr="007B1938" w:rsidRDefault="00A64A75" w:rsidP="007B1938">
      <w:pPr>
        <w:spacing w:after="0"/>
        <w:rPr>
          <w:rFonts w:ascii="Arial" w:hAnsi="Arial" w:cs="Arial"/>
          <w:b/>
          <w:bCs/>
          <w:sz w:val="24"/>
          <w:szCs w:val="24"/>
          <w:lang w:val="en-CA"/>
        </w:rPr>
      </w:pPr>
      <w:r w:rsidRPr="007B1938">
        <w:rPr>
          <w:rFonts w:ascii="Arial" w:hAnsi="Arial" w:cs="Arial"/>
          <w:b/>
          <w:bCs/>
          <w:sz w:val="24"/>
          <w:szCs w:val="24"/>
          <w:lang w:val="en-CA"/>
        </w:rPr>
        <w:t xml:space="preserve">Motion </w:t>
      </w:r>
      <w:r w:rsidR="007B1938" w:rsidRPr="007B1938">
        <w:rPr>
          <w:rFonts w:ascii="Arial" w:hAnsi="Arial" w:cs="Arial"/>
          <w:b/>
          <w:bCs/>
          <w:sz w:val="24"/>
          <w:szCs w:val="24"/>
          <w:lang w:val="en-CA"/>
        </w:rPr>
        <w:t>C</w:t>
      </w:r>
      <w:r w:rsidRPr="007B1938">
        <w:rPr>
          <w:rFonts w:ascii="Arial" w:hAnsi="Arial" w:cs="Arial"/>
          <w:b/>
          <w:bCs/>
          <w:sz w:val="24"/>
          <w:szCs w:val="24"/>
          <w:lang w:val="en-CA"/>
        </w:rPr>
        <w:t xml:space="preserve">arried </w:t>
      </w:r>
      <w:r w:rsidR="00DE1052">
        <w:rPr>
          <w:rFonts w:ascii="Arial" w:hAnsi="Arial" w:cs="Arial"/>
          <w:b/>
          <w:bCs/>
          <w:sz w:val="24"/>
          <w:szCs w:val="24"/>
          <w:lang w:val="en-CA"/>
        </w:rPr>
        <w:br/>
      </w:r>
    </w:p>
    <w:p w14:paraId="1A3F3792" w14:textId="7220CD31" w:rsidR="00A64A75" w:rsidRPr="00A64A75" w:rsidRDefault="00CE51AE" w:rsidP="00A64A75">
      <w:pPr>
        <w:spacing w:after="0"/>
        <w:rPr>
          <w:rFonts w:ascii="Arial" w:hAnsi="Arial" w:cs="Arial"/>
          <w:sz w:val="24"/>
          <w:szCs w:val="24"/>
          <w:lang w:val="en-CA"/>
        </w:rPr>
      </w:pPr>
      <w:r w:rsidRPr="00CE51AE">
        <w:rPr>
          <w:rFonts w:ascii="Arial" w:hAnsi="Arial" w:cs="Arial"/>
          <w:b/>
          <w:bCs/>
          <w:sz w:val="24"/>
          <w:szCs w:val="24"/>
          <w:lang w:val="en-CA"/>
        </w:rPr>
        <w:t>Internet Accounts Payable</w:t>
      </w:r>
      <w:r>
        <w:rPr>
          <w:rFonts w:ascii="Arial" w:hAnsi="Arial" w:cs="Arial"/>
          <w:b/>
          <w:bCs/>
          <w:sz w:val="24"/>
          <w:szCs w:val="24"/>
          <w:lang w:val="en-CA"/>
        </w:rPr>
        <w:t>s</w:t>
      </w:r>
      <w:r w:rsidRPr="00CE51AE">
        <w:rPr>
          <w:rFonts w:ascii="Arial" w:hAnsi="Arial" w:cs="Arial"/>
          <w:b/>
          <w:bCs/>
          <w:sz w:val="24"/>
          <w:szCs w:val="24"/>
          <w:lang w:val="en-CA"/>
        </w:rPr>
        <w:t xml:space="preserve"> April 2026</w:t>
      </w:r>
      <w:r>
        <w:rPr>
          <w:rFonts w:ascii="Arial" w:hAnsi="Arial" w:cs="Arial"/>
          <w:sz w:val="24"/>
          <w:szCs w:val="24"/>
          <w:lang w:val="en-CA"/>
        </w:rPr>
        <w:br/>
      </w:r>
      <w:r w:rsidR="00DE1052" w:rsidRPr="00D56562">
        <w:rPr>
          <w:rFonts w:ascii="Arial" w:hAnsi="Arial" w:cs="Arial"/>
          <w:b/>
          <w:bCs/>
          <w:sz w:val="24"/>
          <w:szCs w:val="24"/>
          <w:lang w:val="en-CA"/>
        </w:rPr>
        <w:t>Motion:</w:t>
      </w:r>
      <w:r w:rsidR="00DE1052">
        <w:rPr>
          <w:rFonts w:ascii="Arial" w:hAnsi="Arial" w:cs="Arial"/>
          <w:sz w:val="24"/>
          <w:szCs w:val="24"/>
          <w:lang w:val="en-CA"/>
        </w:rPr>
        <w:t xml:space="preserve"> </w:t>
      </w:r>
      <w:r w:rsidR="002D70F0">
        <w:rPr>
          <w:rFonts w:ascii="Arial" w:hAnsi="Arial" w:cs="Arial"/>
          <w:sz w:val="24"/>
          <w:szCs w:val="24"/>
          <w:lang w:val="en-CA"/>
        </w:rPr>
        <w:t xml:space="preserve">It was moved to </w:t>
      </w:r>
      <w:r w:rsidR="007C09D0">
        <w:rPr>
          <w:rFonts w:ascii="Arial" w:hAnsi="Arial" w:cs="Arial"/>
          <w:sz w:val="24"/>
          <w:szCs w:val="24"/>
          <w:lang w:val="en-CA"/>
        </w:rPr>
        <w:t xml:space="preserve">approve the </w:t>
      </w:r>
      <w:r w:rsidR="00A64A75" w:rsidRPr="00A64A75">
        <w:rPr>
          <w:rFonts w:ascii="Arial" w:hAnsi="Arial" w:cs="Arial"/>
          <w:sz w:val="24"/>
          <w:szCs w:val="24"/>
          <w:lang w:val="en-CA"/>
        </w:rPr>
        <w:t>Internet Accounts Payable</w:t>
      </w:r>
      <w:r w:rsidR="007C09D0">
        <w:rPr>
          <w:rFonts w:ascii="Arial" w:hAnsi="Arial" w:cs="Arial"/>
          <w:sz w:val="24"/>
          <w:szCs w:val="24"/>
          <w:lang w:val="en-CA"/>
        </w:rPr>
        <w:t xml:space="preserve">s for </w:t>
      </w:r>
      <w:r w:rsidR="00A64A75" w:rsidRPr="00A64A75">
        <w:rPr>
          <w:rFonts w:ascii="Arial" w:hAnsi="Arial" w:cs="Arial"/>
          <w:sz w:val="24"/>
          <w:szCs w:val="24"/>
          <w:lang w:val="en-CA"/>
        </w:rPr>
        <w:t>April 2026</w:t>
      </w:r>
      <w:r w:rsidR="007C09D0">
        <w:rPr>
          <w:rFonts w:ascii="Arial" w:hAnsi="Arial" w:cs="Arial"/>
          <w:sz w:val="24"/>
          <w:szCs w:val="24"/>
          <w:lang w:val="en-CA"/>
        </w:rPr>
        <w:t>.</w:t>
      </w:r>
    </w:p>
    <w:p w14:paraId="0643AA1E" w14:textId="21ECA514" w:rsidR="00A64A75" w:rsidRPr="00A64A75" w:rsidRDefault="00A64A75" w:rsidP="007C09D0">
      <w:pPr>
        <w:spacing w:after="0"/>
        <w:rPr>
          <w:rFonts w:ascii="Arial" w:hAnsi="Arial" w:cs="Arial"/>
          <w:sz w:val="24"/>
          <w:szCs w:val="24"/>
          <w:lang w:val="en-CA"/>
        </w:rPr>
      </w:pPr>
      <w:r w:rsidRPr="00A64A75">
        <w:rPr>
          <w:rFonts w:ascii="Arial" w:hAnsi="Arial" w:cs="Arial"/>
          <w:sz w:val="24"/>
          <w:szCs w:val="24"/>
          <w:lang w:val="en-CA"/>
        </w:rPr>
        <w:t xml:space="preserve">Moved by: </w:t>
      </w:r>
      <w:proofErr w:type="spellStart"/>
      <w:r w:rsidR="007C09D0">
        <w:rPr>
          <w:rFonts w:ascii="Arial" w:hAnsi="Arial" w:cs="Arial"/>
          <w:sz w:val="24"/>
          <w:szCs w:val="24"/>
          <w:lang w:val="en-CA"/>
        </w:rPr>
        <w:t>Clr.</w:t>
      </w:r>
      <w:r w:rsidRPr="00A64A75">
        <w:rPr>
          <w:rFonts w:ascii="Arial" w:hAnsi="Arial" w:cs="Arial"/>
          <w:sz w:val="24"/>
          <w:szCs w:val="24"/>
          <w:lang w:val="en-CA"/>
        </w:rPr>
        <w:t>Parker</w:t>
      </w:r>
      <w:proofErr w:type="spellEnd"/>
    </w:p>
    <w:p w14:paraId="6CE1FEB6" w14:textId="0E85B008" w:rsidR="00A64A75" w:rsidRPr="00A64A75" w:rsidRDefault="00A64A75" w:rsidP="007C09D0">
      <w:pPr>
        <w:spacing w:after="0"/>
        <w:rPr>
          <w:rFonts w:ascii="Arial" w:hAnsi="Arial" w:cs="Arial"/>
          <w:sz w:val="24"/>
          <w:szCs w:val="24"/>
          <w:lang w:val="en-CA"/>
        </w:rPr>
      </w:pPr>
      <w:r w:rsidRPr="00A64A75">
        <w:rPr>
          <w:rFonts w:ascii="Arial" w:hAnsi="Arial" w:cs="Arial"/>
          <w:sz w:val="24"/>
          <w:szCs w:val="24"/>
          <w:lang w:val="en-CA"/>
        </w:rPr>
        <w:t xml:space="preserve">Seconded by: </w:t>
      </w:r>
      <w:proofErr w:type="spellStart"/>
      <w:r w:rsidR="007C09D0">
        <w:rPr>
          <w:rFonts w:ascii="Arial" w:hAnsi="Arial" w:cs="Arial"/>
          <w:sz w:val="24"/>
          <w:szCs w:val="24"/>
          <w:lang w:val="en-CA"/>
        </w:rPr>
        <w:t>Clr.</w:t>
      </w:r>
      <w:r w:rsidRPr="00A64A75">
        <w:rPr>
          <w:rFonts w:ascii="Arial" w:hAnsi="Arial" w:cs="Arial"/>
          <w:sz w:val="24"/>
          <w:szCs w:val="24"/>
          <w:lang w:val="en-CA"/>
        </w:rPr>
        <w:t>Baillie</w:t>
      </w:r>
      <w:proofErr w:type="spellEnd"/>
    </w:p>
    <w:p w14:paraId="34F586B3" w14:textId="0F02B177" w:rsidR="00A64A75" w:rsidRPr="007C09D0" w:rsidRDefault="00A64A75" w:rsidP="007C09D0">
      <w:pPr>
        <w:spacing w:after="0"/>
        <w:rPr>
          <w:rFonts w:ascii="Arial" w:hAnsi="Arial" w:cs="Arial"/>
          <w:b/>
          <w:bCs/>
          <w:sz w:val="24"/>
          <w:szCs w:val="24"/>
          <w:lang w:val="en-CA"/>
        </w:rPr>
      </w:pPr>
      <w:r w:rsidRPr="007C09D0">
        <w:rPr>
          <w:rFonts w:ascii="Arial" w:hAnsi="Arial" w:cs="Arial"/>
          <w:b/>
          <w:bCs/>
          <w:sz w:val="24"/>
          <w:szCs w:val="24"/>
          <w:lang w:val="en-CA"/>
        </w:rPr>
        <w:t xml:space="preserve">Motion </w:t>
      </w:r>
      <w:r w:rsidR="007C09D0" w:rsidRPr="007C09D0">
        <w:rPr>
          <w:rFonts w:ascii="Arial" w:hAnsi="Arial" w:cs="Arial"/>
          <w:b/>
          <w:bCs/>
          <w:sz w:val="24"/>
          <w:szCs w:val="24"/>
          <w:lang w:val="en-CA"/>
        </w:rPr>
        <w:t>C</w:t>
      </w:r>
      <w:r w:rsidRPr="007C09D0">
        <w:rPr>
          <w:rFonts w:ascii="Arial" w:hAnsi="Arial" w:cs="Arial"/>
          <w:b/>
          <w:bCs/>
          <w:sz w:val="24"/>
          <w:szCs w:val="24"/>
          <w:lang w:val="en-CA"/>
        </w:rPr>
        <w:t xml:space="preserve">arried </w:t>
      </w:r>
    </w:p>
    <w:p w14:paraId="6C83391F" w14:textId="77777777" w:rsidR="007C09D0" w:rsidRPr="00A64A75" w:rsidRDefault="007C09D0" w:rsidP="007C09D0">
      <w:pPr>
        <w:spacing w:after="0"/>
        <w:rPr>
          <w:rFonts w:ascii="Arial" w:hAnsi="Arial" w:cs="Arial"/>
          <w:sz w:val="24"/>
          <w:szCs w:val="24"/>
          <w:lang w:val="en-CA"/>
        </w:rPr>
      </w:pPr>
    </w:p>
    <w:p w14:paraId="4A3D6129" w14:textId="7CAC6B8D" w:rsidR="00A64A75" w:rsidRPr="00A64A75" w:rsidRDefault="00CE51AE" w:rsidP="00A64A75">
      <w:pPr>
        <w:spacing w:after="0"/>
        <w:rPr>
          <w:rFonts w:ascii="Arial" w:hAnsi="Arial" w:cs="Arial"/>
          <w:sz w:val="24"/>
          <w:szCs w:val="24"/>
          <w:lang w:val="en-CA"/>
        </w:rPr>
      </w:pPr>
      <w:r w:rsidRPr="00CE51AE">
        <w:rPr>
          <w:rFonts w:ascii="Arial" w:hAnsi="Arial" w:cs="Arial"/>
          <w:b/>
          <w:bCs/>
          <w:sz w:val="24"/>
          <w:szCs w:val="24"/>
          <w:lang w:val="en-CA"/>
        </w:rPr>
        <w:t>Internet Accounts Payables May 2026</w:t>
      </w:r>
      <w:r>
        <w:rPr>
          <w:rFonts w:ascii="Arial" w:hAnsi="Arial" w:cs="Arial"/>
          <w:sz w:val="24"/>
          <w:szCs w:val="24"/>
          <w:lang w:val="en-CA"/>
        </w:rPr>
        <w:br/>
      </w:r>
      <w:r w:rsidR="007C09D0" w:rsidRPr="00D56562">
        <w:rPr>
          <w:rFonts w:ascii="Arial" w:hAnsi="Arial" w:cs="Arial"/>
          <w:b/>
          <w:bCs/>
          <w:sz w:val="24"/>
          <w:szCs w:val="24"/>
          <w:lang w:val="en-CA"/>
        </w:rPr>
        <w:t>Motion:</w:t>
      </w:r>
      <w:r w:rsidR="007C09D0">
        <w:rPr>
          <w:rFonts w:ascii="Arial" w:hAnsi="Arial" w:cs="Arial"/>
          <w:sz w:val="24"/>
          <w:szCs w:val="24"/>
          <w:lang w:val="en-CA"/>
        </w:rPr>
        <w:t xml:space="preserve">  </w:t>
      </w:r>
      <w:r w:rsidR="002D70F0">
        <w:rPr>
          <w:rFonts w:ascii="Arial" w:hAnsi="Arial" w:cs="Arial"/>
          <w:sz w:val="24"/>
          <w:szCs w:val="24"/>
          <w:lang w:val="en-CA"/>
        </w:rPr>
        <w:t>It was moved</w:t>
      </w:r>
      <w:r w:rsidR="007C09D0">
        <w:rPr>
          <w:rFonts w:ascii="Arial" w:hAnsi="Arial" w:cs="Arial"/>
          <w:sz w:val="24"/>
          <w:szCs w:val="24"/>
          <w:lang w:val="en-CA"/>
        </w:rPr>
        <w:t xml:space="preserve"> to approve the </w:t>
      </w:r>
      <w:r w:rsidR="00A64A75" w:rsidRPr="00A64A75">
        <w:rPr>
          <w:rFonts w:ascii="Arial" w:hAnsi="Arial" w:cs="Arial"/>
          <w:sz w:val="24"/>
          <w:szCs w:val="24"/>
          <w:lang w:val="en-CA"/>
        </w:rPr>
        <w:t>Internet Accounts Payable</w:t>
      </w:r>
      <w:r w:rsidR="007C09D0">
        <w:rPr>
          <w:rFonts w:ascii="Arial" w:hAnsi="Arial" w:cs="Arial"/>
          <w:sz w:val="24"/>
          <w:szCs w:val="24"/>
          <w:lang w:val="en-CA"/>
        </w:rPr>
        <w:t>s for</w:t>
      </w:r>
      <w:r w:rsidR="00A64A75" w:rsidRPr="00A64A75">
        <w:rPr>
          <w:rFonts w:ascii="Arial" w:hAnsi="Arial" w:cs="Arial"/>
          <w:sz w:val="24"/>
          <w:szCs w:val="24"/>
          <w:lang w:val="en-CA"/>
        </w:rPr>
        <w:t xml:space="preserve"> May 2026</w:t>
      </w:r>
      <w:r w:rsidR="007C09D0">
        <w:rPr>
          <w:rFonts w:ascii="Arial" w:hAnsi="Arial" w:cs="Arial"/>
          <w:sz w:val="24"/>
          <w:szCs w:val="24"/>
          <w:lang w:val="en-CA"/>
        </w:rPr>
        <w:t>.</w:t>
      </w:r>
    </w:p>
    <w:p w14:paraId="2FC53D75" w14:textId="7D05D894" w:rsidR="00A64A75" w:rsidRPr="00A64A75" w:rsidRDefault="00A64A75" w:rsidP="007C09D0">
      <w:pPr>
        <w:spacing w:after="0"/>
        <w:rPr>
          <w:rFonts w:ascii="Arial" w:hAnsi="Arial" w:cs="Arial"/>
          <w:sz w:val="24"/>
          <w:szCs w:val="24"/>
          <w:lang w:val="en-CA"/>
        </w:rPr>
      </w:pPr>
      <w:r w:rsidRPr="00A64A75">
        <w:rPr>
          <w:rFonts w:ascii="Arial" w:hAnsi="Arial" w:cs="Arial"/>
          <w:sz w:val="24"/>
          <w:szCs w:val="24"/>
          <w:lang w:val="en-CA"/>
        </w:rPr>
        <w:t xml:space="preserve">Moved by: </w:t>
      </w:r>
      <w:proofErr w:type="spellStart"/>
      <w:r w:rsidR="00A87C98">
        <w:rPr>
          <w:rFonts w:ascii="Arial" w:hAnsi="Arial" w:cs="Arial"/>
          <w:sz w:val="24"/>
          <w:szCs w:val="24"/>
          <w:lang w:val="en-CA"/>
        </w:rPr>
        <w:t>Clr</w:t>
      </w:r>
      <w:proofErr w:type="spellEnd"/>
      <w:r w:rsidR="00A87C98">
        <w:rPr>
          <w:rFonts w:ascii="Arial" w:hAnsi="Arial" w:cs="Arial"/>
          <w:sz w:val="24"/>
          <w:szCs w:val="24"/>
          <w:lang w:val="en-CA"/>
        </w:rPr>
        <w:t xml:space="preserve">. </w:t>
      </w:r>
      <w:r w:rsidR="00D8796F">
        <w:rPr>
          <w:rFonts w:ascii="Arial" w:hAnsi="Arial" w:cs="Arial"/>
          <w:sz w:val="24"/>
          <w:szCs w:val="24"/>
          <w:lang w:val="en-CA"/>
        </w:rPr>
        <w:t>Turner</w:t>
      </w:r>
    </w:p>
    <w:p w14:paraId="3CD389FF" w14:textId="4B789828" w:rsidR="00A64A75" w:rsidRPr="00A64A75" w:rsidRDefault="00A64A75" w:rsidP="007C09D0">
      <w:pPr>
        <w:spacing w:after="0"/>
        <w:rPr>
          <w:rFonts w:ascii="Arial" w:hAnsi="Arial" w:cs="Arial"/>
          <w:sz w:val="24"/>
          <w:szCs w:val="24"/>
          <w:lang w:val="en-CA"/>
        </w:rPr>
      </w:pPr>
      <w:r w:rsidRPr="00A64A75">
        <w:rPr>
          <w:rFonts w:ascii="Arial" w:hAnsi="Arial" w:cs="Arial"/>
          <w:sz w:val="24"/>
          <w:szCs w:val="24"/>
          <w:lang w:val="en-CA"/>
        </w:rPr>
        <w:t xml:space="preserve">Seconded by: </w:t>
      </w:r>
      <w:proofErr w:type="spellStart"/>
      <w:r w:rsidR="00A87C98">
        <w:rPr>
          <w:rFonts w:ascii="Arial" w:hAnsi="Arial" w:cs="Arial"/>
          <w:sz w:val="24"/>
          <w:szCs w:val="24"/>
          <w:lang w:val="en-CA"/>
        </w:rPr>
        <w:t>Clr</w:t>
      </w:r>
      <w:proofErr w:type="spellEnd"/>
      <w:r w:rsidR="00A87C98">
        <w:rPr>
          <w:rFonts w:ascii="Arial" w:hAnsi="Arial" w:cs="Arial"/>
          <w:sz w:val="24"/>
          <w:szCs w:val="24"/>
          <w:lang w:val="en-CA"/>
        </w:rPr>
        <w:t>.</w:t>
      </w:r>
      <w:r w:rsidRPr="00A64A75">
        <w:rPr>
          <w:rFonts w:ascii="Arial" w:hAnsi="Arial" w:cs="Arial"/>
          <w:sz w:val="24"/>
          <w:szCs w:val="24"/>
          <w:lang w:val="en-CA"/>
        </w:rPr>
        <w:t xml:space="preserve"> </w:t>
      </w:r>
      <w:r w:rsidR="00D8796F">
        <w:rPr>
          <w:rFonts w:ascii="Arial" w:hAnsi="Arial" w:cs="Arial"/>
          <w:sz w:val="24"/>
          <w:szCs w:val="24"/>
          <w:lang w:val="en-CA"/>
        </w:rPr>
        <w:t>Murray</w:t>
      </w:r>
    </w:p>
    <w:p w14:paraId="1A61C2F9" w14:textId="1CD27987" w:rsidR="00A64A75" w:rsidRPr="007C09D0" w:rsidRDefault="00A64A75" w:rsidP="007C09D0">
      <w:pPr>
        <w:spacing w:after="0"/>
        <w:rPr>
          <w:rFonts w:ascii="Arial" w:hAnsi="Arial" w:cs="Arial"/>
          <w:b/>
          <w:bCs/>
          <w:sz w:val="24"/>
          <w:szCs w:val="24"/>
          <w:lang w:val="en-CA"/>
        </w:rPr>
      </w:pPr>
      <w:r w:rsidRPr="007C09D0">
        <w:rPr>
          <w:rFonts w:ascii="Arial" w:hAnsi="Arial" w:cs="Arial"/>
          <w:b/>
          <w:bCs/>
          <w:sz w:val="24"/>
          <w:szCs w:val="24"/>
          <w:lang w:val="en-CA"/>
        </w:rPr>
        <w:t xml:space="preserve">Motion </w:t>
      </w:r>
      <w:r w:rsidR="007C09D0">
        <w:rPr>
          <w:rFonts w:ascii="Arial" w:hAnsi="Arial" w:cs="Arial"/>
          <w:b/>
          <w:bCs/>
          <w:sz w:val="24"/>
          <w:szCs w:val="24"/>
          <w:lang w:val="en-CA"/>
        </w:rPr>
        <w:t>C</w:t>
      </w:r>
      <w:r w:rsidRPr="007C09D0">
        <w:rPr>
          <w:rFonts w:ascii="Arial" w:hAnsi="Arial" w:cs="Arial"/>
          <w:b/>
          <w:bCs/>
          <w:sz w:val="24"/>
          <w:szCs w:val="24"/>
          <w:lang w:val="en-CA"/>
        </w:rPr>
        <w:t>arried</w:t>
      </w:r>
    </w:p>
    <w:p w14:paraId="289498EC" w14:textId="77777777" w:rsidR="00F7392C" w:rsidRDefault="00F7392C" w:rsidP="00AF212B">
      <w:pPr>
        <w:spacing w:after="0"/>
        <w:rPr>
          <w:rFonts w:ascii="Arial" w:hAnsi="Arial" w:cs="Arial"/>
          <w:b/>
          <w:bCs/>
          <w:sz w:val="24"/>
          <w:szCs w:val="24"/>
        </w:rPr>
      </w:pPr>
    </w:p>
    <w:p w14:paraId="3DD95322" w14:textId="1BEB2FC7" w:rsidR="00214D06" w:rsidRDefault="0094319E" w:rsidP="00AF212B">
      <w:pPr>
        <w:spacing w:after="0"/>
        <w:rPr>
          <w:rFonts w:ascii="Arial" w:hAnsi="Arial" w:cs="Arial"/>
          <w:b/>
          <w:bCs/>
          <w:sz w:val="24"/>
          <w:szCs w:val="24"/>
          <w:u w:val="single"/>
        </w:rPr>
      </w:pPr>
      <w:r w:rsidRPr="00047710">
        <w:rPr>
          <w:rFonts w:ascii="Arial" w:hAnsi="Arial" w:cs="Arial"/>
          <w:b/>
          <w:bCs/>
          <w:sz w:val="24"/>
          <w:szCs w:val="24"/>
          <w:u w:val="single"/>
        </w:rPr>
        <w:t>BUSINESS ITEMS OR ITEM REQUIRING ACTION</w:t>
      </w:r>
      <w:r w:rsidR="005A23EB" w:rsidRPr="00047710">
        <w:rPr>
          <w:rFonts w:ascii="Arial" w:hAnsi="Arial" w:cs="Arial"/>
          <w:b/>
          <w:bCs/>
          <w:sz w:val="24"/>
          <w:szCs w:val="24"/>
          <w:u w:val="single"/>
        </w:rPr>
        <w:br/>
      </w:r>
    </w:p>
    <w:p w14:paraId="1F68D317" w14:textId="3A21F95E" w:rsidR="004D6612" w:rsidRPr="00912F27" w:rsidRDefault="00C555E0" w:rsidP="00912F27">
      <w:pPr>
        <w:spacing w:after="0"/>
        <w:rPr>
          <w:rFonts w:ascii="Arial" w:hAnsi="Arial" w:cs="Arial"/>
          <w:sz w:val="24"/>
          <w:szCs w:val="24"/>
          <w:lang w:val="en-CA"/>
        </w:rPr>
      </w:pPr>
      <w:r w:rsidRPr="00C555E0">
        <w:rPr>
          <w:rFonts w:ascii="Arial" w:hAnsi="Arial" w:cs="Arial"/>
          <w:b/>
          <w:bCs/>
          <w:sz w:val="24"/>
          <w:szCs w:val="24"/>
          <w:lang w:val="en-CA"/>
        </w:rPr>
        <w:t>District 2 MSG</w:t>
      </w:r>
      <w:r>
        <w:rPr>
          <w:rFonts w:ascii="Arial" w:hAnsi="Arial" w:cs="Arial"/>
          <w:sz w:val="24"/>
          <w:szCs w:val="24"/>
          <w:lang w:val="en-CA"/>
        </w:rPr>
        <w:br/>
      </w:r>
      <w:r w:rsidR="004D6612" w:rsidRPr="00D56562">
        <w:rPr>
          <w:rFonts w:ascii="Arial" w:hAnsi="Arial" w:cs="Arial"/>
          <w:b/>
          <w:bCs/>
          <w:sz w:val="24"/>
          <w:szCs w:val="24"/>
          <w:lang w:val="en-CA"/>
        </w:rPr>
        <w:t>Motion:</w:t>
      </w:r>
      <w:r w:rsidR="004D6612">
        <w:rPr>
          <w:rFonts w:ascii="Arial" w:hAnsi="Arial" w:cs="Arial"/>
          <w:sz w:val="24"/>
          <w:szCs w:val="24"/>
          <w:lang w:val="en-CA"/>
        </w:rPr>
        <w:t xml:space="preserve"> </w:t>
      </w:r>
      <w:r w:rsidR="002D70F0">
        <w:rPr>
          <w:rFonts w:ascii="Arial" w:hAnsi="Arial" w:cs="Arial"/>
          <w:sz w:val="24"/>
          <w:szCs w:val="24"/>
          <w:lang w:val="en-CA"/>
        </w:rPr>
        <w:t>It was moved to</w:t>
      </w:r>
      <w:r w:rsidR="004D6612">
        <w:rPr>
          <w:rFonts w:ascii="Arial" w:hAnsi="Arial" w:cs="Arial"/>
          <w:sz w:val="24"/>
          <w:szCs w:val="24"/>
          <w:lang w:val="en-CA"/>
        </w:rPr>
        <w:t xml:space="preserve"> approve the </w:t>
      </w:r>
      <w:r w:rsidR="00912F27" w:rsidRPr="00912F27">
        <w:rPr>
          <w:rFonts w:ascii="Arial" w:hAnsi="Arial" w:cs="Arial"/>
          <w:sz w:val="24"/>
          <w:szCs w:val="24"/>
          <w:lang w:val="en-CA"/>
        </w:rPr>
        <w:t xml:space="preserve">District 2 Municipal Service Grants </w:t>
      </w:r>
      <w:r w:rsidR="004D6612">
        <w:rPr>
          <w:rFonts w:ascii="Arial" w:hAnsi="Arial" w:cs="Arial"/>
          <w:sz w:val="24"/>
          <w:szCs w:val="24"/>
          <w:lang w:val="en-CA"/>
        </w:rPr>
        <w:t xml:space="preserve">totalling </w:t>
      </w:r>
      <w:r w:rsidR="00912F27" w:rsidRPr="00912F27">
        <w:rPr>
          <w:rFonts w:ascii="Arial" w:hAnsi="Arial" w:cs="Arial"/>
          <w:sz w:val="24"/>
          <w:szCs w:val="24"/>
          <w:lang w:val="en-CA"/>
        </w:rPr>
        <w:t>$</w:t>
      </w:r>
      <w:r w:rsidR="009F752F">
        <w:rPr>
          <w:rFonts w:ascii="Arial" w:hAnsi="Arial" w:cs="Arial"/>
          <w:sz w:val="24"/>
          <w:szCs w:val="24"/>
          <w:lang w:val="en-CA"/>
        </w:rPr>
        <w:t>16,000.00 for the Little Harbour Community Centre.</w:t>
      </w:r>
    </w:p>
    <w:p w14:paraId="57449161" w14:textId="616406FC" w:rsidR="00912F27" w:rsidRPr="00912F27" w:rsidRDefault="00912F27" w:rsidP="00912F27">
      <w:pPr>
        <w:spacing w:after="0"/>
        <w:rPr>
          <w:rFonts w:ascii="Arial" w:hAnsi="Arial" w:cs="Arial"/>
          <w:sz w:val="24"/>
          <w:szCs w:val="24"/>
          <w:lang w:val="en-CA"/>
        </w:rPr>
      </w:pPr>
      <w:r w:rsidRPr="00912F27">
        <w:rPr>
          <w:rFonts w:ascii="Arial" w:hAnsi="Arial" w:cs="Arial"/>
          <w:sz w:val="24"/>
          <w:szCs w:val="24"/>
          <w:lang w:val="en-CA"/>
        </w:rPr>
        <w:t xml:space="preserve">Moved by: </w:t>
      </w:r>
      <w:proofErr w:type="spellStart"/>
      <w:r w:rsidR="004D6612">
        <w:rPr>
          <w:rFonts w:ascii="Arial" w:hAnsi="Arial" w:cs="Arial"/>
          <w:sz w:val="24"/>
          <w:szCs w:val="24"/>
          <w:lang w:val="en-CA"/>
        </w:rPr>
        <w:t>Clr.</w:t>
      </w:r>
      <w:r w:rsidRPr="00912F27">
        <w:rPr>
          <w:rFonts w:ascii="Arial" w:hAnsi="Arial" w:cs="Arial"/>
          <w:sz w:val="24"/>
          <w:szCs w:val="24"/>
          <w:lang w:val="en-CA"/>
        </w:rPr>
        <w:t>Wadden</w:t>
      </w:r>
      <w:proofErr w:type="spellEnd"/>
    </w:p>
    <w:p w14:paraId="7C8A085B" w14:textId="6DB89975" w:rsidR="00912F27" w:rsidRPr="00912F27" w:rsidRDefault="00912F27" w:rsidP="004D6612">
      <w:pPr>
        <w:spacing w:after="0"/>
        <w:rPr>
          <w:rFonts w:ascii="Arial" w:hAnsi="Arial" w:cs="Arial"/>
          <w:sz w:val="24"/>
          <w:szCs w:val="24"/>
          <w:lang w:val="en-CA"/>
        </w:rPr>
      </w:pPr>
      <w:r w:rsidRPr="00912F27">
        <w:rPr>
          <w:rFonts w:ascii="Arial" w:hAnsi="Arial" w:cs="Arial"/>
          <w:sz w:val="24"/>
          <w:szCs w:val="24"/>
          <w:lang w:val="en-CA"/>
        </w:rPr>
        <w:t xml:space="preserve">Seconded by: </w:t>
      </w:r>
      <w:proofErr w:type="spellStart"/>
      <w:r w:rsidR="004D6612">
        <w:rPr>
          <w:rFonts w:ascii="Arial" w:hAnsi="Arial" w:cs="Arial"/>
          <w:sz w:val="24"/>
          <w:szCs w:val="24"/>
          <w:lang w:val="en-CA"/>
        </w:rPr>
        <w:t>Clr.</w:t>
      </w:r>
      <w:r w:rsidRPr="00912F27">
        <w:rPr>
          <w:rFonts w:ascii="Arial" w:hAnsi="Arial" w:cs="Arial"/>
          <w:sz w:val="24"/>
          <w:szCs w:val="24"/>
          <w:lang w:val="en-CA"/>
        </w:rPr>
        <w:t>Baillie</w:t>
      </w:r>
      <w:proofErr w:type="spellEnd"/>
    </w:p>
    <w:p w14:paraId="566F8E42" w14:textId="79653576" w:rsidR="00912F27" w:rsidRPr="004D6612" w:rsidRDefault="00912F27" w:rsidP="004D6612">
      <w:pPr>
        <w:spacing w:after="0"/>
        <w:rPr>
          <w:rFonts w:ascii="Arial" w:hAnsi="Arial" w:cs="Arial"/>
          <w:b/>
          <w:bCs/>
          <w:sz w:val="24"/>
          <w:szCs w:val="24"/>
          <w:lang w:val="en-CA"/>
        </w:rPr>
      </w:pPr>
      <w:r w:rsidRPr="004D6612">
        <w:rPr>
          <w:rFonts w:ascii="Arial" w:hAnsi="Arial" w:cs="Arial"/>
          <w:b/>
          <w:bCs/>
          <w:sz w:val="24"/>
          <w:szCs w:val="24"/>
          <w:lang w:val="en-CA"/>
        </w:rPr>
        <w:t xml:space="preserve">Motion </w:t>
      </w:r>
      <w:r w:rsidR="004D6612" w:rsidRPr="004D6612">
        <w:rPr>
          <w:rFonts w:ascii="Arial" w:hAnsi="Arial" w:cs="Arial"/>
          <w:b/>
          <w:bCs/>
          <w:sz w:val="24"/>
          <w:szCs w:val="24"/>
          <w:lang w:val="en-CA"/>
        </w:rPr>
        <w:t>C</w:t>
      </w:r>
      <w:r w:rsidRPr="004D6612">
        <w:rPr>
          <w:rFonts w:ascii="Arial" w:hAnsi="Arial" w:cs="Arial"/>
          <w:b/>
          <w:bCs/>
          <w:sz w:val="24"/>
          <w:szCs w:val="24"/>
          <w:lang w:val="en-CA"/>
        </w:rPr>
        <w:t>arried</w:t>
      </w:r>
      <w:r w:rsidR="004D6612" w:rsidRPr="004D6612">
        <w:rPr>
          <w:rFonts w:ascii="Arial" w:hAnsi="Arial" w:cs="Arial"/>
          <w:b/>
          <w:bCs/>
          <w:sz w:val="24"/>
          <w:szCs w:val="24"/>
          <w:lang w:val="en-CA"/>
        </w:rPr>
        <w:br/>
      </w:r>
      <w:hyperlink r:id="rId5" w:history="1"/>
    </w:p>
    <w:p w14:paraId="10B155EB" w14:textId="6B76A567" w:rsidR="00912F27" w:rsidRPr="00912F27" w:rsidRDefault="00C555E0" w:rsidP="00912F27">
      <w:pPr>
        <w:spacing w:after="0"/>
        <w:rPr>
          <w:rFonts w:ascii="Arial" w:hAnsi="Arial" w:cs="Arial"/>
          <w:sz w:val="24"/>
          <w:szCs w:val="24"/>
          <w:lang w:val="en-CA"/>
        </w:rPr>
      </w:pPr>
      <w:r w:rsidRPr="00C555E0">
        <w:rPr>
          <w:rFonts w:ascii="Arial" w:hAnsi="Arial" w:cs="Arial"/>
          <w:b/>
          <w:bCs/>
          <w:sz w:val="24"/>
          <w:szCs w:val="24"/>
          <w:lang w:val="en-CA"/>
        </w:rPr>
        <w:t>District 4 MSG</w:t>
      </w:r>
      <w:r>
        <w:rPr>
          <w:rFonts w:ascii="Arial" w:hAnsi="Arial" w:cs="Arial"/>
          <w:sz w:val="24"/>
          <w:szCs w:val="24"/>
          <w:lang w:val="en-CA"/>
        </w:rPr>
        <w:br/>
      </w:r>
      <w:r w:rsidR="004D6612" w:rsidRPr="00D56562">
        <w:rPr>
          <w:rFonts w:ascii="Arial" w:hAnsi="Arial" w:cs="Arial"/>
          <w:b/>
          <w:bCs/>
          <w:sz w:val="24"/>
          <w:szCs w:val="24"/>
          <w:lang w:val="en-CA"/>
        </w:rPr>
        <w:t>Motion</w:t>
      </w:r>
      <w:r w:rsidR="004D6612">
        <w:rPr>
          <w:rFonts w:ascii="Arial" w:hAnsi="Arial" w:cs="Arial"/>
          <w:sz w:val="24"/>
          <w:szCs w:val="24"/>
          <w:lang w:val="en-CA"/>
        </w:rPr>
        <w:t xml:space="preserve">:  </w:t>
      </w:r>
      <w:r w:rsidR="002D70F0">
        <w:rPr>
          <w:rFonts w:ascii="Arial" w:hAnsi="Arial" w:cs="Arial"/>
          <w:sz w:val="24"/>
          <w:szCs w:val="24"/>
          <w:lang w:val="en-CA"/>
        </w:rPr>
        <w:t>It was moved</w:t>
      </w:r>
      <w:r w:rsidR="004D6612">
        <w:rPr>
          <w:rFonts w:ascii="Arial" w:hAnsi="Arial" w:cs="Arial"/>
          <w:sz w:val="24"/>
          <w:szCs w:val="24"/>
          <w:lang w:val="en-CA"/>
        </w:rPr>
        <w:t xml:space="preserve"> to approve the </w:t>
      </w:r>
      <w:r w:rsidR="00912F27" w:rsidRPr="00912F27">
        <w:rPr>
          <w:rFonts w:ascii="Arial" w:hAnsi="Arial" w:cs="Arial"/>
          <w:sz w:val="24"/>
          <w:szCs w:val="24"/>
          <w:lang w:val="en-CA"/>
        </w:rPr>
        <w:t xml:space="preserve">District 4 Municipal Service Grants </w:t>
      </w:r>
      <w:r w:rsidR="004D6612">
        <w:rPr>
          <w:rFonts w:ascii="Arial" w:hAnsi="Arial" w:cs="Arial"/>
          <w:sz w:val="24"/>
          <w:szCs w:val="24"/>
          <w:lang w:val="en-CA"/>
        </w:rPr>
        <w:t xml:space="preserve">totalling </w:t>
      </w:r>
      <w:r w:rsidR="00912F27" w:rsidRPr="00912F27">
        <w:rPr>
          <w:rFonts w:ascii="Arial" w:hAnsi="Arial" w:cs="Arial"/>
          <w:sz w:val="24"/>
          <w:szCs w:val="24"/>
          <w:lang w:val="en-CA"/>
        </w:rPr>
        <w:t>$</w:t>
      </w:r>
      <w:r w:rsidR="009F752F">
        <w:rPr>
          <w:rFonts w:ascii="Arial" w:hAnsi="Arial" w:cs="Arial"/>
          <w:sz w:val="24"/>
          <w:szCs w:val="24"/>
          <w:lang w:val="en-CA"/>
        </w:rPr>
        <w:t>5</w:t>
      </w:r>
      <w:r w:rsidR="00A72C37">
        <w:rPr>
          <w:rFonts w:ascii="Arial" w:hAnsi="Arial" w:cs="Arial"/>
          <w:sz w:val="24"/>
          <w:szCs w:val="24"/>
          <w:lang w:val="en-CA"/>
        </w:rPr>
        <w:t>,</w:t>
      </w:r>
      <w:r w:rsidR="009F752F">
        <w:rPr>
          <w:rFonts w:ascii="Arial" w:hAnsi="Arial" w:cs="Arial"/>
          <w:sz w:val="24"/>
          <w:szCs w:val="24"/>
          <w:lang w:val="en-CA"/>
        </w:rPr>
        <w:t>250.00 for River John Recreation</w:t>
      </w:r>
    </w:p>
    <w:p w14:paraId="7E39C6F9" w14:textId="1B1D9BB0" w:rsidR="00912F27" w:rsidRPr="00912F27" w:rsidRDefault="00912F27" w:rsidP="00DA0246">
      <w:pPr>
        <w:spacing w:after="0"/>
        <w:rPr>
          <w:rFonts w:ascii="Arial" w:hAnsi="Arial" w:cs="Arial"/>
          <w:sz w:val="24"/>
          <w:szCs w:val="24"/>
          <w:lang w:val="en-CA"/>
        </w:rPr>
      </w:pPr>
      <w:r w:rsidRPr="00912F27">
        <w:rPr>
          <w:rFonts w:ascii="Arial" w:hAnsi="Arial" w:cs="Arial"/>
          <w:sz w:val="24"/>
          <w:szCs w:val="24"/>
          <w:lang w:val="en-CA"/>
        </w:rPr>
        <w:t xml:space="preserve">Moved by: </w:t>
      </w:r>
      <w:proofErr w:type="spellStart"/>
      <w:r w:rsidR="00DA0246">
        <w:rPr>
          <w:rFonts w:ascii="Arial" w:hAnsi="Arial" w:cs="Arial"/>
          <w:sz w:val="24"/>
          <w:szCs w:val="24"/>
          <w:lang w:val="en-CA"/>
        </w:rPr>
        <w:t>Clr</w:t>
      </w:r>
      <w:proofErr w:type="spellEnd"/>
      <w:r w:rsidR="00DA0246">
        <w:rPr>
          <w:rFonts w:ascii="Arial" w:hAnsi="Arial" w:cs="Arial"/>
          <w:sz w:val="24"/>
          <w:szCs w:val="24"/>
          <w:lang w:val="en-CA"/>
        </w:rPr>
        <w:t>.</w:t>
      </w:r>
      <w:r w:rsidRPr="00912F27">
        <w:rPr>
          <w:rFonts w:ascii="Arial" w:hAnsi="Arial" w:cs="Arial"/>
          <w:sz w:val="24"/>
          <w:szCs w:val="24"/>
          <w:lang w:val="en-CA"/>
        </w:rPr>
        <w:t xml:space="preserve"> Baillie</w:t>
      </w:r>
    </w:p>
    <w:p w14:paraId="09933DEA" w14:textId="107B186A" w:rsidR="00912F27" w:rsidRPr="00912F27" w:rsidRDefault="00912F27" w:rsidP="00DA0246">
      <w:pPr>
        <w:spacing w:after="0"/>
        <w:rPr>
          <w:rFonts w:ascii="Arial" w:hAnsi="Arial" w:cs="Arial"/>
          <w:sz w:val="24"/>
          <w:szCs w:val="24"/>
          <w:lang w:val="en-CA"/>
        </w:rPr>
      </w:pPr>
      <w:r w:rsidRPr="00912F27">
        <w:rPr>
          <w:rFonts w:ascii="Arial" w:hAnsi="Arial" w:cs="Arial"/>
          <w:sz w:val="24"/>
          <w:szCs w:val="24"/>
          <w:lang w:val="en-CA"/>
        </w:rPr>
        <w:t xml:space="preserve">Seconded by: </w:t>
      </w:r>
      <w:r w:rsidR="009F752F">
        <w:rPr>
          <w:rFonts w:ascii="Arial" w:hAnsi="Arial" w:cs="Arial"/>
          <w:sz w:val="24"/>
          <w:szCs w:val="24"/>
          <w:lang w:val="en-CA"/>
        </w:rPr>
        <w:t>Warden</w:t>
      </w:r>
      <w:r w:rsidR="00DA0246">
        <w:rPr>
          <w:rFonts w:ascii="Arial" w:hAnsi="Arial" w:cs="Arial"/>
          <w:sz w:val="24"/>
          <w:szCs w:val="24"/>
          <w:lang w:val="en-CA"/>
        </w:rPr>
        <w:t xml:space="preserve"> </w:t>
      </w:r>
      <w:r w:rsidRPr="00912F27">
        <w:rPr>
          <w:rFonts w:ascii="Arial" w:hAnsi="Arial" w:cs="Arial"/>
          <w:sz w:val="24"/>
          <w:szCs w:val="24"/>
          <w:lang w:val="en-CA"/>
        </w:rPr>
        <w:t>Parker</w:t>
      </w:r>
    </w:p>
    <w:p w14:paraId="70BAEC6F" w14:textId="648BA4FA" w:rsidR="00912F27" w:rsidRPr="00DA0246" w:rsidRDefault="00912F27" w:rsidP="00DA0246">
      <w:pPr>
        <w:spacing w:after="0"/>
        <w:rPr>
          <w:rFonts w:ascii="Arial" w:hAnsi="Arial" w:cs="Arial"/>
          <w:b/>
          <w:bCs/>
          <w:sz w:val="24"/>
          <w:szCs w:val="24"/>
          <w:lang w:val="en-CA"/>
        </w:rPr>
      </w:pPr>
      <w:r w:rsidRPr="00DA0246">
        <w:rPr>
          <w:rFonts w:ascii="Arial" w:hAnsi="Arial" w:cs="Arial"/>
          <w:b/>
          <w:bCs/>
          <w:sz w:val="24"/>
          <w:szCs w:val="24"/>
          <w:lang w:val="en-CA"/>
        </w:rPr>
        <w:t xml:space="preserve">Motion </w:t>
      </w:r>
      <w:r w:rsidR="00DA0246" w:rsidRPr="00DA0246">
        <w:rPr>
          <w:rFonts w:ascii="Arial" w:hAnsi="Arial" w:cs="Arial"/>
          <w:b/>
          <w:bCs/>
          <w:sz w:val="24"/>
          <w:szCs w:val="24"/>
          <w:lang w:val="en-CA"/>
        </w:rPr>
        <w:t>C</w:t>
      </w:r>
      <w:r w:rsidRPr="00DA0246">
        <w:rPr>
          <w:rFonts w:ascii="Arial" w:hAnsi="Arial" w:cs="Arial"/>
          <w:b/>
          <w:bCs/>
          <w:sz w:val="24"/>
          <w:szCs w:val="24"/>
          <w:lang w:val="en-CA"/>
        </w:rPr>
        <w:t xml:space="preserve">arried </w:t>
      </w:r>
      <w:r w:rsidR="00DA0246" w:rsidRPr="00DA0246">
        <w:rPr>
          <w:rFonts w:ascii="Arial" w:hAnsi="Arial" w:cs="Arial"/>
          <w:b/>
          <w:bCs/>
          <w:sz w:val="24"/>
          <w:szCs w:val="24"/>
          <w:lang w:val="en-CA"/>
        </w:rPr>
        <w:br/>
      </w:r>
    </w:p>
    <w:p w14:paraId="4E0D4187" w14:textId="72941296" w:rsidR="00912F27" w:rsidRPr="00912F27" w:rsidRDefault="00C555E0" w:rsidP="00912F27">
      <w:pPr>
        <w:spacing w:after="0"/>
        <w:rPr>
          <w:rFonts w:ascii="Arial" w:hAnsi="Arial" w:cs="Arial"/>
          <w:sz w:val="24"/>
          <w:szCs w:val="24"/>
          <w:lang w:val="en-CA"/>
        </w:rPr>
      </w:pPr>
      <w:r w:rsidRPr="00C555E0">
        <w:rPr>
          <w:rFonts w:ascii="Arial" w:hAnsi="Arial" w:cs="Arial"/>
          <w:b/>
          <w:bCs/>
          <w:sz w:val="24"/>
          <w:szCs w:val="24"/>
          <w:lang w:val="en-CA"/>
        </w:rPr>
        <w:t>District</w:t>
      </w:r>
      <w:r w:rsidR="009F752F">
        <w:rPr>
          <w:rFonts w:ascii="Arial" w:hAnsi="Arial" w:cs="Arial"/>
          <w:b/>
          <w:bCs/>
          <w:sz w:val="24"/>
          <w:szCs w:val="24"/>
          <w:lang w:val="en-CA"/>
        </w:rPr>
        <w:t xml:space="preserve"> 6</w:t>
      </w:r>
      <w:r w:rsidRPr="00C555E0">
        <w:rPr>
          <w:rFonts w:ascii="Arial" w:hAnsi="Arial" w:cs="Arial"/>
          <w:b/>
          <w:bCs/>
          <w:sz w:val="24"/>
          <w:szCs w:val="24"/>
          <w:lang w:val="en-CA"/>
        </w:rPr>
        <w:t xml:space="preserve"> MSG</w:t>
      </w:r>
      <w:r w:rsidRPr="00C555E0">
        <w:rPr>
          <w:rFonts w:ascii="Arial" w:hAnsi="Arial" w:cs="Arial"/>
          <w:b/>
          <w:bCs/>
          <w:sz w:val="24"/>
          <w:szCs w:val="24"/>
          <w:lang w:val="en-CA"/>
        </w:rPr>
        <w:br/>
      </w:r>
      <w:r w:rsidR="00DA0246" w:rsidRPr="00D56562">
        <w:rPr>
          <w:rFonts w:ascii="Arial" w:hAnsi="Arial" w:cs="Arial"/>
          <w:b/>
          <w:bCs/>
          <w:sz w:val="24"/>
          <w:szCs w:val="24"/>
          <w:lang w:val="en-CA"/>
        </w:rPr>
        <w:t>Motion:</w:t>
      </w:r>
      <w:r w:rsidR="00DA0246">
        <w:rPr>
          <w:rFonts w:ascii="Arial" w:hAnsi="Arial" w:cs="Arial"/>
          <w:sz w:val="24"/>
          <w:szCs w:val="24"/>
          <w:lang w:val="en-CA"/>
        </w:rPr>
        <w:t xml:space="preserve">  </w:t>
      </w:r>
      <w:r w:rsidR="002D70F0">
        <w:rPr>
          <w:rFonts w:ascii="Arial" w:hAnsi="Arial" w:cs="Arial"/>
          <w:sz w:val="24"/>
          <w:szCs w:val="24"/>
          <w:lang w:val="en-CA"/>
        </w:rPr>
        <w:t xml:space="preserve">It was moved </w:t>
      </w:r>
      <w:r w:rsidR="00DA0246">
        <w:rPr>
          <w:rFonts w:ascii="Arial" w:hAnsi="Arial" w:cs="Arial"/>
          <w:sz w:val="24"/>
          <w:szCs w:val="24"/>
          <w:lang w:val="en-CA"/>
        </w:rPr>
        <w:t xml:space="preserve">to approve the </w:t>
      </w:r>
      <w:r w:rsidR="00912F27" w:rsidRPr="00912F27">
        <w:rPr>
          <w:rFonts w:ascii="Arial" w:hAnsi="Arial" w:cs="Arial"/>
          <w:sz w:val="24"/>
          <w:szCs w:val="24"/>
          <w:lang w:val="en-CA"/>
        </w:rPr>
        <w:t xml:space="preserve">District </w:t>
      </w:r>
      <w:r w:rsidR="009F752F">
        <w:rPr>
          <w:rFonts w:ascii="Arial" w:hAnsi="Arial" w:cs="Arial"/>
          <w:sz w:val="24"/>
          <w:szCs w:val="24"/>
          <w:lang w:val="en-CA"/>
        </w:rPr>
        <w:t>6</w:t>
      </w:r>
      <w:r w:rsidR="00912F27" w:rsidRPr="00912F27">
        <w:rPr>
          <w:rFonts w:ascii="Arial" w:hAnsi="Arial" w:cs="Arial"/>
          <w:sz w:val="24"/>
          <w:szCs w:val="24"/>
          <w:lang w:val="en-CA"/>
        </w:rPr>
        <w:t xml:space="preserve"> Municipal Service Grants </w:t>
      </w:r>
      <w:r w:rsidR="00DA0246">
        <w:rPr>
          <w:rFonts w:ascii="Arial" w:hAnsi="Arial" w:cs="Arial"/>
          <w:sz w:val="24"/>
          <w:szCs w:val="24"/>
          <w:lang w:val="en-CA"/>
        </w:rPr>
        <w:t xml:space="preserve">totalling </w:t>
      </w:r>
      <w:r w:rsidR="00912F27" w:rsidRPr="00912F27">
        <w:rPr>
          <w:rFonts w:ascii="Arial" w:hAnsi="Arial" w:cs="Arial"/>
          <w:sz w:val="24"/>
          <w:szCs w:val="24"/>
          <w:lang w:val="en-CA"/>
        </w:rPr>
        <w:t>$</w:t>
      </w:r>
      <w:r w:rsidR="00C86F9D">
        <w:rPr>
          <w:rFonts w:ascii="Arial" w:hAnsi="Arial" w:cs="Arial"/>
          <w:sz w:val="24"/>
          <w:szCs w:val="24"/>
          <w:lang w:val="en-CA"/>
        </w:rPr>
        <w:t>2,000</w:t>
      </w:r>
      <w:r w:rsidR="006E48B9">
        <w:rPr>
          <w:rFonts w:ascii="Arial" w:hAnsi="Arial" w:cs="Arial"/>
          <w:sz w:val="24"/>
          <w:szCs w:val="24"/>
          <w:lang w:val="en-CA"/>
        </w:rPr>
        <w:t>.00 for the Stillman Cemetery.</w:t>
      </w:r>
    </w:p>
    <w:p w14:paraId="6D97C4C3" w14:textId="2170576D" w:rsidR="00912F27" w:rsidRPr="00912F27" w:rsidRDefault="00912F27" w:rsidP="00DA0246">
      <w:pPr>
        <w:spacing w:after="0"/>
        <w:rPr>
          <w:rFonts w:ascii="Arial" w:hAnsi="Arial" w:cs="Arial"/>
          <w:sz w:val="24"/>
          <w:szCs w:val="24"/>
          <w:lang w:val="en-CA"/>
        </w:rPr>
      </w:pPr>
      <w:r w:rsidRPr="00912F27">
        <w:rPr>
          <w:rFonts w:ascii="Arial" w:hAnsi="Arial" w:cs="Arial"/>
          <w:sz w:val="24"/>
          <w:szCs w:val="24"/>
          <w:lang w:val="en-CA"/>
        </w:rPr>
        <w:t xml:space="preserve">Moved by: </w:t>
      </w:r>
      <w:r w:rsidR="006E48B9">
        <w:rPr>
          <w:rFonts w:ascii="Arial" w:hAnsi="Arial" w:cs="Arial"/>
          <w:sz w:val="24"/>
          <w:szCs w:val="24"/>
          <w:lang w:val="en-CA"/>
        </w:rPr>
        <w:t>Warden Parker</w:t>
      </w:r>
    </w:p>
    <w:p w14:paraId="72645C2E" w14:textId="30DA1ACA" w:rsidR="00912F27" w:rsidRPr="00912F27" w:rsidRDefault="00912F27" w:rsidP="00DA0246">
      <w:pPr>
        <w:spacing w:after="0"/>
        <w:rPr>
          <w:rFonts w:ascii="Arial" w:hAnsi="Arial" w:cs="Arial"/>
          <w:sz w:val="24"/>
          <w:szCs w:val="24"/>
          <w:lang w:val="en-CA"/>
        </w:rPr>
      </w:pPr>
      <w:r w:rsidRPr="00912F27">
        <w:rPr>
          <w:rFonts w:ascii="Arial" w:hAnsi="Arial" w:cs="Arial"/>
          <w:sz w:val="24"/>
          <w:szCs w:val="24"/>
          <w:lang w:val="en-CA"/>
        </w:rPr>
        <w:t xml:space="preserve">Seconded by: </w:t>
      </w:r>
      <w:proofErr w:type="spellStart"/>
      <w:r w:rsidR="006E48B9">
        <w:rPr>
          <w:rFonts w:ascii="Arial" w:hAnsi="Arial" w:cs="Arial"/>
          <w:sz w:val="24"/>
          <w:szCs w:val="24"/>
          <w:lang w:val="en-CA"/>
        </w:rPr>
        <w:t>Clr</w:t>
      </w:r>
      <w:proofErr w:type="spellEnd"/>
      <w:r w:rsidR="006E48B9">
        <w:rPr>
          <w:rFonts w:ascii="Arial" w:hAnsi="Arial" w:cs="Arial"/>
          <w:sz w:val="24"/>
          <w:szCs w:val="24"/>
          <w:lang w:val="en-CA"/>
        </w:rPr>
        <w:t>. Turner</w:t>
      </w:r>
    </w:p>
    <w:p w14:paraId="0F314DEB" w14:textId="10FD390C" w:rsidR="00912F27" w:rsidRPr="00DA0246" w:rsidRDefault="00912F27" w:rsidP="00DA0246">
      <w:pPr>
        <w:spacing w:after="0"/>
        <w:rPr>
          <w:rFonts w:ascii="Arial" w:hAnsi="Arial" w:cs="Arial"/>
          <w:b/>
          <w:bCs/>
          <w:sz w:val="24"/>
          <w:szCs w:val="24"/>
          <w:lang w:val="en-CA"/>
        </w:rPr>
      </w:pPr>
      <w:r w:rsidRPr="00DA0246">
        <w:rPr>
          <w:rFonts w:ascii="Arial" w:hAnsi="Arial" w:cs="Arial"/>
          <w:b/>
          <w:bCs/>
          <w:sz w:val="24"/>
          <w:szCs w:val="24"/>
          <w:lang w:val="en-CA"/>
        </w:rPr>
        <w:t xml:space="preserve">Motion </w:t>
      </w:r>
      <w:r w:rsidR="00DA0246" w:rsidRPr="00DA0246">
        <w:rPr>
          <w:rFonts w:ascii="Arial" w:hAnsi="Arial" w:cs="Arial"/>
          <w:b/>
          <w:bCs/>
          <w:sz w:val="24"/>
          <w:szCs w:val="24"/>
          <w:lang w:val="en-CA"/>
        </w:rPr>
        <w:t>C</w:t>
      </w:r>
      <w:r w:rsidRPr="00DA0246">
        <w:rPr>
          <w:rFonts w:ascii="Arial" w:hAnsi="Arial" w:cs="Arial"/>
          <w:b/>
          <w:bCs/>
          <w:sz w:val="24"/>
          <w:szCs w:val="24"/>
          <w:lang w:val="en-CA"/>
        </w:rPr>
        <w:t>arried</w:t>
      </w:r>
      <w:r w:rsidR="00DA0246" w:rsidRPr="00DA0246">
        <w:rPr>
          <w:rFonts w:ascii="Arial" w:hAnsi="Arial" w:cs="Arial"/>
          <w:b/>
          <w:bCs/>
          <w:sz w:val="24"/>
          <w:szCs w:val="24"/>
          <w:lang w:val="en-CA"/>
        </w:rPr>
        <w:br/>
      </w:r>
    </w:p>
    <w:p w14:paraId="7186F7ED" w14:textId="6F186705" w:rsidR="00912F27" w:rsidRDefault="00C555E0" w:rsidP="00912F27">
      <w:pPr>
        <w:spacing w:after="0"/>
        <w:rPr>
          <w:rFonts w:ascii="Arial" w:hAnsi="Arial" w:cs="Arial"/>
          <w:sz w:val="24"/>
          <w:szCs w:val="24"/>
          <w:lang w:val="en-CA"/>
        </w:rPr>
      </w:pPr>
      <w:r w:rsidRPr="00C555E0">
        <w:rPr>
          <w:rFonts w:ascii="Arial" w:hAnsi="Arial" w:cs="Arial"/>
          <w:b/>
          <w:bCs/>
          <w:sz w:val="24"/>
          <w:szCs w:val="24"/>
          <w:lang w:val="en-CA"/>
        </w:rPr>
        <w:lastRenderedPageBreak/>
        <w:t xml:space="preserve">District </w:t>
      </w:r>
      <w:r w:rsidR="006E48B9">
        <w:rPr>
          <w:rFonts w:ascii="Arial" w:hAnsi="Arial" w:cs="Arial"/>
          <w:b/>
          <w:bCs/>
          <w:sz w:val="24"/>
          <w:szCs w:val="24"/>
          <w:lang w:val="en-CA"/>
        </w:rPr>
        <w:t>8</w:t>
      </w:r>
      <w:r w:rsidRPr="00C555E0">
        <w:rPr>
          <w:rFonts w:ascii="Arial" w:hAnsi="Arial" w:cs="Arial"/>
          <w:b/>
          <w:bCs/>
          <w:sz w:val="24"/>
          <w:szCs w:val="24"/>
          <w:lang w:val="en-CA"/>
        </w:rPr>
        <w:t xml:space="preserve"> MSG</w:t>
      </w:r>
      <w:r>
        <w:rPr>
          <w:rFonts w:ascii="Arial" w:hAnsi="Arial" w:cs="Arial"/>
          <w:sz w:val="24"/>
          <w:szCs w:val="24"/>
          <w:lang w:val="en-CA"/>
        </w:rPr>
        <w:br/>
      </w:r>
      <w:r w:rsidR="00DA0246" w:rsidRPr="00D56562">
        <w:rPr>
          <w:rFonts w:ascii="Arial" w:hAnsi="Arial" w:cs="Arial"/>
          <w:b/>
          <w:bCs/>
          <w:sz w:val="24"/>
          <w:szCs w:val="24"/>
          <w:lang w:val="en-CA"/>
        </w:rPr>
        <w:t>Motion</w:t>
      </w:r>
      <w:r w:rsidR="00DA0246">
        <w:rPr>
          <w:rFonts w:ascii="Arial" w:hAnsi="Arial" w:cs="Arial"/>
          <w:sz w:val="24"/>
          <w:szCs w:val="24"/>
          <w:lang w:val="en-CA"/>
        </w:rPr>
        <w:t xml:space="preserve">: </w:t>
      </w:r>
      <w:r w:rsidR="002D70F0">
        <w:rPr>
          <w:rFonts w:ascii="Arial" w:hAnsi="Arial" w:cs="Arial"/>
          <w:sz w:val="24"/>
          <w:szCs w:val="24"/>
          <w:lang w:val="en-CA"/>
        </w:rPr>
        <w:t>It was moved</w:t>
      </w:r>
      <w:r w:rsidR="00DA0246">
        <w:rPr>
          <w:rFonts w:ascii="Arial" w:hAnsi="Arial" w:cs="Arial"/>
          <w:sz w:val="24"/>
          <w:szCs w:val="24"/>
          <w:lang w:val="en-CA"/>
        </w:rPr>
        <w:t xml:space="preserve"> to approve the </w:t>
      </w:r>
      <w:r w:rsidR="00912F27" w:rsidRPr="00912F27">
        <w:rPr>
          <w:rFonts w:ascii="Arial" w:hAnsi="Arial" w:cs="Arial"/>
          <w:sz w:val="24"/>
          <w:szCs w:val="24"/>
          <w:lang w:val="en-CA"/>
        </w:rPr>
        <w:t xml:space="preserve">District </w:t>
      </w:r>
      <w:r w:rsidR="006E48B9">
        <w:rPr>
          <w:rFonts w:ascii="Arial" w:hAnsi="Arial" w:cs="Arial"/>
          <w:sz w:val="24"/>
          <w:szCs w:val="24"/>
          <w:lang w:val="en-CA"/>
        </w:rPr>
        <w:t>8</w:t>
      </w:r>
      <w:r w:rsidR="00912F27" w:rsidRPr="00912F27">
        <w:rPr>
          <w:rFonts w:ascii="Arial" w:hAnsi="Arial" w:cs="Arial"/>
          <w:sz w:val="24"/>
          <w:szCs w:val="24"/>
          <w:lang w:val="en-CA"/>
        </w:rPr>
        <w:t xml:space="preserve"> Municipal Service Grants </w:t>
      </w:r>
      <w:r w:rsidR="007E085C">
        <w:rPr>
          <w:rFonts w:ascii="Arial" w:hAnsi="Arial" w:cs="Arial"/>
          <w:sz w:val="24"/>
          <w:szCs w:val="24"/>
          <w:lang w:val="en-CA"/>
        </w:rPr>
        <w:t xml:space="preserve">totalling </w:t>
      </w:r>
      <w:r w:rsidR="00912F27" w:rsidRPr="00912F27">
        <w:rPr>
          <w:rFonts w:ascii="Arial" w:hAnsi="Arial" w:cs="Arial"/>
          <w:sz w:val="24"/>
          <w:szCs w:val="24"/>
          <w:lang w:val="en-CA"/>
        </w:rPr>
        <w:t>$</w:t>
      </w:r>
      <w:r w:rsidR="006E48B9">
        <w:rPr>
          <w:rFonts w:ascii="Arial" w:hAnsi="Arial" w:cs="Arial"/>
          <w:sz w:val="24"/>
          <w:szCs w:val="24"/>
          <w:lang w:val="en-CA"/>
        </w:rPr>
        <w:t>27,711.80</w:t>
      </w:r>
      <w:r w:rsidR="007E085C">
        <w:rPr>
          <w:rFonts w:ascii="Arial" w:hAnsi="Arial" w:cs="Arial"/>
          <w:sz w:val="24"/>
          <w:szCs w:val="24"/>
          <w:lang w:val="en-CA"/>
        </w:rPr>
        <w:t>.</w:t>
      </w:r>
    </w:p>
    <w:p w14:paraId="0D8CF580" w14:textId="77777777" w:rsidR="006E48B9" w:rsidRDefault="006E48B9" w:rsidP="00912F27">
      <w:pPr>
        <w:spacing w:after="0"/>
        <w:rPr>
          <w:rFonts w:ascii="Arial" w:hAnsi="Arial" w:cs="Arial"/>
          <w:sz w:val="24"/>
          <w:szCs w:val="24"/>
          <w:lang w:val="en-CA"/>
        </w:rPr>
      </w:pPr>
    </w:p>
    <w:p w14:paraId="61C75E5F" w14:textId="69B672CB" w:rsidR="00CD7EC4" w:rsidRPr="00CD7EC4" w:rsidRDefault="00CD7EC4" w:rsidP="00CD7EC4">
      <w:pPr>
        <w:pStyle w:val="ListParagraph"/>
        <w:numPr>
          <w:ilvl w:val="0"/>
          <w:numId w:val="4"/>
        </w:numPr>
        <w:rPr>
          <w:rFonts w:ascii="Arial" w:hAnsi="Arial" w:cs="Arial"/>
          <w:sz w:val="24"/>
          <w:szCs w:val="24"/>
          <w:lang w:val="en-CA"/>
        </w:rPr>
      </w:pPr>
      <w:r w:rsidRPr="00CD7EC4">
        <w:rPr>
          <w:rFonts w:ascii="Arial" w:hAnsi="Arial" w:cs="Arial"/>
          <w:sz w:val="24"/>
          <w:szCs w:val="24"/>
          <w:lang w:val="en-CA"/>
        </w:rPr>
        <w:t xml:space="preserve">Abercrombie Cemetery Company - $9,000 </w:t>
      </w:r>
    </w:p>
    <w:p w14:paraId="24DBB35D" w14:textId="77777777" w:rsidR="00CD7EC4" w:rsidRPr="00CD7EC4" w:rsidRDefault="00CD7EC4" w:rsidP="00CD7EC4">
      <w:pPr>
        <w:pStyle w:val="ListParagraph"/>
        <w:numPr>
          <w:ilvl w:val="0"/>
          <w:numId w:val="4"/>
        </w:numPr>
        <w:rPr>
          <w:rFonts w:ascii="Arial" w:hAnsi="Arial" w:cs="Arial"/>
          <w:sz w:val="24"/>
          <w:szCs w:val="24"/>
          <w:lang w:val="en-CA"/>
        </w:rPr>
      </w:pPr>
      <w:r w:rsidRPr="00CD7EC4">
        <w:rPr>
          <w:rFonts w:ascii="Arial" w:hAnsi="Arial" w:cs="Arial"/>
          <w:sz w:val="24"/>
          <w:szCs w:val="24"/>
          <w:lang w:val="en-CA"/>
        </w:rPr>
        <w:t xml:space="preserve">Abercrombie Community Centre - $8,376 </w:t>
      </w:r>
    </w:p>
    <w:p w14:paraId="1634800B" w14:textId="35D59E06" w:rsidR="00CD7EC4" w:rsidRPr="00CD7EC4" w:rsidRDefault="00CD7EC4" w:rsidP="00CD7EC4">
      <w:pPr>
        <w:pStyle w:val="ListParagraph"/>
        <w:numPr>
          <w:ilvl w:val="0"/>
          <w:numId w:val="4"/>
        </w:numPr>
        <w:rPr>
          <w:rFonts w:ascii="Arial" w:hAnsi="Arial" w:cs="Arial"/>
          <w:sz w:val="24"/>
          <w:szCs w:val="24"/>
          <w:lang w:val="en-CA"/>
        </w:rPr>
      </w:pPr>
      <w:r w:rsidRPr="00CD7EC4">
        <w:rPr>
          <w:rFonts w:ascii="Arial" w:hAnsi="Arial" w:cs="Arial"/>
          <w:sz w:val="24"/>
          <w:szCs w:val="24"/>
          <w:lang w:val="en-CA"/>
        </w:rPr>
        <w:t xml:space="preserve">Alma Cemetery - $6,743.80 </w:t>
      </w:r>
    </w:p>
    <w:p w14:paraId="7720EE39" w14:textId="66C1DA03" w:rsidR="00CD7EC4" w:rsidRPr="00CD7EC4" w:rsidRDefault="00CD7EC4" w:rsidP="00CD7EC4">
      <w:pPr>
        <w:pStyle w:val="ListParagraph"/>
        <w:numPr>
          <w:ilvl w:val="0"/>
          <w:numId w:val="4"/>
        </w:numPr>
        <w:rPr>
          <w:rFonts w:ascii="Arial" w:hAnsi="Arial" w:cs="Arial"/>
          <w:sz w:val="24"/>
          <w:szCs w:val="24"/>
          <w:lang w:val="en-CA"/>
        </w:rPr>
      </w:pPr>
      <w:r w:rsidRPr="00CD7EC4">
        <w:rPr>
          <w:rFonts w:ascii="Arial" w:hAnsi="Arial" w:cs="Arial"/>
          <w:sz w:val="24"/>
          <w:szCs w:val="24"/>
          <w:lang w:val="en-CA"/>
        </w:rPr>
        <w:t>Mount William Cemetery - $3,592</w:t>
      </w:r>
    </w:p>
    <w:p w14:paraId="308984B1" w14:textId="77777777" w:rsidR="006E48B9" w:rsidRPr="00912F27" w:rsidRDefault="006E48B9" w:rsidP="00912F27">
      <w:pPr>
        <w:spacing w:after="0"/>
        <w:rPr>
          <w:rFonts w:ascii="Arial" w:hAnsi="Arial" w:cs="Arial"/>
          <w:sz w:val="24"/>
          <w:szCs w:val="24"/>
          <w:lang w:val="en-CA"/>
        </w:rPr>
      </w:pPr>
    </w:p>
    <w:p w14:paraId="61E22AD8" w14:textId="1DFB6D56" w:rsidR="00912F27" w:rsidRPr="00912F27" w:rsidRDefault="00912F27" w:rsidP="007E085C">
      <w:pPr>
        <w:spacing w:after="0"/>
        <w:rPr>
          <w:rFonts w:ascii="Arial" w:hAnsi="Arial" w:cs="Arial"/>
          <w:sz w:val="24"/>
          <w:szCs w:val="24"/>
          <w:lang w:val="en-CA"/>
        </w:rPr>
      </w:pPr>
      <w:r w:rsidRPr="00912F27">
        <w:rPr>
          <w:rFonts w:ascii="Arial" w:hAnsi="Arial" w:cs="Arial"/>
          <w:sz w:val="24"/>
          <w:szCs w:val="24"/>
          <w:lang w:val="en-CA"/>
        </w:rPr>
        <w:t xml:space="preserve">Moved by: </w:t>
      </w:r>
      <w:proofErr w:type="spellStart"/>
      <w:r w:rsidR="00CD7EC4">
        <w:rPr>
          <w:rFonts w:ascii="Arial" w:hAnsi="Arial" w:cs="Arial"/>
          <w:sz w:val="24"/>
          <w:szCs w:val="24"/>
          <w:lang w:val="en-CA"/>
        </w:rPr>
        <w:t>Clr</w:t>
      </w:r>
      <w:proofErr w:type="spellEnd"/>
      <w:r w:rsidR="00CD7EC4">
        <w:rPr>
          <w:rFonts w:ascii="Arial" w:hAnsi="Arial" w:cs="Arial"/>
          <w:sz w:val="24"/>
          <w:szCs w:val="24"/>
          <w:lang w:val="en-CA"/>
        </w:rPr>
        <w:t>.</w:t>
      </w:r>
      <w:r w:rsidR="006746B2">
        <w:rPr>
          <w:rFonts w:ascii="Arial" w:hAnsi="Arial" w:cs="Arial"/>
          <w:sz w:val="24"/>
          <w:szCs w:val="24"/>
          <w:lang w:val="en-CA"/>
        </w:rPr>
        <w:t xml:space="preserve"> Turner</w:t>
      </w:r>
    </w:p>
    <w:p w14:paraId="3C92821A" w14:textId="1517AB9C" w:rsidR="00912F27" w:rsidRPr="00912F27" w:rsidRDefault="00912F27" w:rsidP="007E085C">
      <w:pPr>
        <w:spacing w:after="0"/>
        <w:rPr>
          <w:rFonts w:ascii="Arial" w:hAnsi="Arial" w:cs="Arial"/>
          <w:sz w:val="24"/>
          <w:szCs w:val="24"/>
          <w:lang w:val="en-CA"/>
        </w:rPr>
      </w:pPr>
      <w:r w:rsidRPr="00912F27">
        <w:rPr>
          <w:rFonts w:ascii="Arial" w:hAnsi="Arial" w:cs="Arial"/>
          <w:sz w:val="24"/>
          <w:szCs w:val="24"/>
          <w:lang w:val="en-CA"/>
        </w:rPr>
        <w:t xml:space="preserve">Seconded by: </w:t>
      </w:r>
      <w:r w:rsidR="006746B2">
        <w:rPr>
          <w:rFonts w:ascii="Arial" w:hAnsi="Arial" w:cs="Arial"/>
          <w:sz w:val="24"/>
          <w:szCs w:val="24"/>
          <w:lang w:val="en-CA"/>
        </w:rPr>
        <w:t>Warden Parker</w:t>
      </w:r>
    </w:p>
    <w:p w14:paraId="5B95ECEB" w14:textId="259CCAB6" w:rsidR="00912F27" w:rsidRPr="007E085C" w:rsidRDefault="00912F27" w:rsidP="007E085C">
      <w:pPr>
        <w:spacing w:after="0"/>
        <w:rPr>
          <w:rFonts w:ascii="Arial" w:hAnsi="Arial" w:cs="Arial"/>
          <w:b/>
          <w:bCs/>
          <w:sz w:val="24"/>
          <w:szCs w:val="24"/>
          <w:lang w:val="en-CA"/>
        </w:rPr>
      </w:pPr>
      <w:r w:rsidRPr="007E085C">
        <w:rPr>
          <w:rFonts w:ascii="Arial" w:hAnsi="Arial" w:cs="Arial"/>
          <w:b/>
          <w:bCs/>
          <w:sz w:val="24"/>
          <w:szCs w:val="24"/>
          <w:lang w:val="en-CA"/>
        </w:rPr>
        <w:t>Motion</w:t>
      </w:r>
      <w:r w:rsidR="007E085C" w:rsidRPr="007E085C">
        <w:rPr>
          <w:rFonts w:ascii="Arial" w:hAnsi="Arial" w:cs="Arial"/>
          <w:b/>
          <w:bCs/>
          <w:sz w:val="24"/>
          <w:szCs w:val="24"/>
          <w:lang w:val="en-CA"/>
        </w:rPr>
        <w:t xml:space="preserve"> Carried</w:t>
      </w:r>
    </w:p>
    <w:p w14:paraId="67FDFAD4" w14:textId="77777777" w:rsidR="007E085C" w:rsidRPr="00912F27" w:rsidRDefault="007E085C" w:rsidP="007E085C">
      <w:pPr>
        <w:spacing w:after="0"/>
        <w:rPr>
          <w:rFonts w:ascii="Arial" w:hAnsi="Arial" w:cs="Arial"/>
          <w:sz w:val="24"/>
          <w:szCs w:val="24"/>
          <w:lang w:val="en-CA"/>
        </w:rPr>
      </w:pPr>
    </w:p>
    <w:p w14:paraId="21AEEC88" w14:textId="536104DA" w:rsidR="00912F27" w:rsidRDefault="00C555E0" w:rsidP="00912F27">
      <w:pPr>
        <w:spacing w:after="0"/>
        <w:rPr>
          <w:rFonts w:ascii="Arial" w:hAnsi="Arial" w:cs="Arial"/>
          <w:sz w:val="24"/>
          <w:szCs w:val="24"/>
          <w:lang w:val="en-CA"/>
        </w:rPr>
      </w:pPr>
      <w:r w:rsidRPr="00C555E0">
        <w:rPr>
          <w:rFonts w:ascii="Arial" w:hAnsi="Arial" w:cs="Arial"/>
          <w:b/>
          <w:bCs/>
          <w:sz w:val="24"/>
          <w:szCs w:val="24"/>
          <w:lang w:val="en-CA"/>
        </w:rPr>
        <w:t xml:space="preserve">District </w:t>
      </w:r>
      <w:r w:rsidR="00585ABC">
        <w:rPr>
          <w:rFonts w:ascii="Arial" w:hAnsi="Arial" w:cs="Arial"/>
          <w:b/>
          <w:bCs/>
          <w:sz w:val="24"/>
          <w:szCs w:val="24"/>
          <w:lang w:val="en-CA"/>
        </w:rPr>
        <w:t xml:space="preserve">12 </w:t>
      </w:r>
      <w:r w:rsidRPr="00C555E0">
        <w:rPr>
          <w:rFonts w:ascii="Arial" w:hAnsi="Arial" w:cs="Arial"/>
          <w:b/>
          <w:bCs/>
          <w:sz w:val="24"/>
          <w:szCs w:val="24"/>
          <w:lang w:val="en-CA"/>
        </w:rPr>
        <w:t>MSG</w:t>
      </w:r>
      <w:r>
        <w:rPr>
          <w:rFonts w:ascii="Arial" w:hAnsi="Arial" w:cs="Arial"/>
          <w:sz w:val="24"/>
          <w:szCs w:val="24"/>
          <w:lang w:val="en-CA"/>
        </w:rPr>
        <w:br/>
      </w:r>
      <w:r w:rsidR="007E085C" w:rsidRPr="00D56562">
        <w:rPr>
          <w:rFonts w:ascii="Arial" w:hAnsi="Arial" w:cs="Arial"/>
          <w:b/>
          <w:bCs/>
          <w:sz w:val="24"/>
          <w:szCs w:val="24"/>
          <w:lang w:val="en-CA"/>
        </w:rPr>
        <w:t>Motion:</w:t>
      </w:r>
      <w:r w:rsidR="007E085C">
        <w:rPr>
          <w:rFonts w:ascii="Arial" w:hAnsi="Arial" w:cs="Arial"/>
          <w:sz w:val="24"/>
          <w:szCs w:val="24"/>
          <w:lang w:val="en-CA"/>
        </w:rPr>
        <w:t xml:space="preserve">  </w:t>
      </w:r>
      <w:r w:rsidR="002D70F0">
        <w:rPr>
          <w:rFonts w:ascii="Arial" w:hAnsi="Arial" w:cs="Arial"/>
          <w:sz w:val="24"/>
          <w:szCs w:val="24"/>
          <w:lang w:val="en-CA"/>
        </w:rPr>
        <w:t xml:space="preserve">It was moved </w:t>
      </w:r>
      <w:r w:rsidR="007E085C">
        <w:rPr>
          <w:rFonts w:ascii="Arial" w:hAnsi="Arial" w:cs="Arial"/>
          <w:sz w:val="24"/>
          <w:szCs w:val="24"/>
          <w:lang w:val="en-CA"/>
        </w:rPr>
        <w:t xml:space="preserve">to approve the </w:t>
      </w:r>
      <w:r w:rsidR="00912F27" w:rsidRPr="00912F27">
        <w:rPr>
          <w:rFonts w:ascii="Arial" w:hAnsi="Arial" w:cs="Arial"/>
          <w:sz w:val="24"/>
          <w:szCs w:val="24"/>
          <w:lang w:val="en-CA"/>
        </w:rPr>
        <w:t xml:space="preserve">District </w:t>
      </w:r>
      <w:r w:rsidR="00585ABC">
        <w:rPr>
          <w:rFonts w:ascii="Arial" w:hAnsi="Arial" w:cs="Arial"/>
          <w:sz w:val="24"/>
          <w:szCs w:val="24"/>
          <w:lang w:val="en-CA"/>
        </w:rPr>
        <w:t>12</w:t>
      </w:r>
      <w:r w:rsidR="00912F27" w:rsidRPr="00912F27">
        <w:rPr>
          <w:rFonts w:ascii="Arial" w:hAnsi="Arial" w:cs="Arial"/>
          <w:sz w:val="24"/>
          <w:szCs w:val="24"/>
          <w:lang w:val="en-CA"/>
        </w:rPr>
        <w:t xml:space="preserve"> Municipal Service Grants </w:t>
      </w:r>
      <w:r w:rsidR="007E085C">
        <w:rPr>
          <w:rFonts w:ascii="Arial" w:hAnsi="Arial" w:cs="Arial"/>
          <w:sz w:val="24"/>
          <w:szCs w:val="24"/>
          <w:lang w:val="en-CA"/>
        </w:rPr>
        <w:t xml:space="preserve">totalling </w:t>
      </w:r>
      <w:r w:rsidR="00912F27" w:rsidRPr="00912F27">
        <w:rPr>
          <w:rFonts w:ascii="Arial" w:hAnsi="Arial" w:cs="Arial"/>
          <w:sz w:val="24"/>
          <w:szCs w:val="24"/>
          <w:lang w:val="en-CA"/>
        </w:rPr>
        <w:t>$</w:t>
      </w:r>
      <w:r w:rsidR="00585ABC">
        <w:rPr>
          <w:rFonts w:ascii="Arial" w:hAnsi="Arial" w:cs="Arial"/>
          <w:sz w:val="24"/>
          <w:szCs w:val="24"/>
          <w:lang w:val="en-CA"/>
        </w:rPr>
        <w:t>17,000.00</w:t>
      </w:r>
      <w:r w:rsidR="00912F27" w:rsidRPr="00912F27">
        <w:rPr>
          <w:rFonts w:ascii="Arial" w:hAnsi="Arial" w:cs="Arial"/>
          <w:sz w:val="24"/>
          <w:szCs w:val="24"/>
          <w:lang w:val="en-CA"/>
        </w:rPr>
        <w:t xml:space="preserve"> total</w:t>
      </w:r>
      <w:r w:rsidR="007E085C">
        <w:rPr>
          <w:rFonts w:ascii="Arial" w:hAnsi="Arial" w:cs="Arial"/>
          <w:sz w:val="24"/>
          <w:szCs w:val="24"/>
          <w:lang w:val="en-CA"/>
        </w:rPr>
        <w:t>.</w:t>
      </w:r>
      <w:r w:rsidR="00600AF8">
        <w:rPr>
          <w:rFonts w:ascii="Arial" w:hAnsi="Arial" w:cs="Arial"/>
          <w:sz w:val="24"/>
          <w:szCs w:val="24"/>
          <w:lang w:val="en-CA"/>
        </w:rPr>
        <w:br/>
      </w:r>
    </w:p>
    <w:p w14:paraId="62EF6A1F" w14:textId="272FFA0A" w:rsidR="00600AF8" w:rsidRPr="00600AF8" w:rsidRDefault="00600AF8" w:rsidP="00600AF8">
      <w:pPr>
        <w:pStyle w:val="ListParagraph"/>
        <w:numPr>
          <w:ilvl w:val="0"/>
          <w:numId w:val="4"/>
        </w:numPr>
        <w:rPr>
          <w:rFonts w:ascii="Arial" w:hAnsi="Arial" w:cs="Arial"/>
          <w:sz w:val="24"/>
          <w:szCs w:val="24"/>
          <w:lang w:val="en-CA"/>
        </w:rPr>
      </w:pPr>
      <w:r w:rsidRPr="00600AF8">
        <w:rPr>
          <w:rFonts w:ascii="Arial" w:hAnsi="Arial" w:cs="Arial"/>
          <w:sz w:val="24"/>
          <w:szCs w:val="24"/>
          <w:lang w:val="en-CA"/>
        </w:rPr>
        <w:t xml:space="preserve">East River Valley Community Development Association - $5,500 </w:t>
      </w:r>
    </w:p>
    <w:p w14:paraId="15C724C5" w14:textId="34F4F2B2" w:rsidR="00600AF8" w:rsidRPr="00600AF8" w:rsidRDefault="00600AF8" w:rsidP="00600AF8">
      <w:pPr>
        <w:pStyle w:val="ListParagraph"/>
        <w:numPr>
          <w:ilvl w:val="0"/>
          <w:numId w:val="4"/>
        </w:numPr>
        <w:rPr>
          <w:rFonts w:ascii="Arial" w:hAnsi="Arial" w:cs="Arial"/>
          <w:sz w:val="24"/>
          <w:szCs w:val="24"/>
          <w:lang w:val="en-CA"/>
        </w:rPr>
      </w:pPr>
      <w:r w:rsidRPr="00600AF8">
        <w:rPr>
          <w:rFonts w:ascii="Arial" w:hAnsi="Arial" w:cs="Arial"/>
          <w:sz w:val="24"/>
          <w:szCs w:val="24"/>
          <w:lang w:val="en-CA"/>
        </w:rPr>
        <w:t xml:space="preserve">East River Valley Recreation - $2,000 </w:t>
      </w:r>
    </w:p>
    <w:p w14:paraId="13DA5690" w14:textId="4A04F26E" w:rsidR="00600AF8" w:rsidRPr="00600AF8" w:rsidRDefault="00600AF8" w:rsidP="00600AF8">
      <w:pPr>
        <w:pStyle w:val="ListParagraph"/>
        <w:numPr>
          <w:ilvl w:val="0"/>
          <w:numId w:val="4"/>
        </w:numPr>
        <w:rPr>
          <w:rFonts w:ascii="Arial" w:hAnsi="Arial" w:cs="Arial"/>
          <w:sz w:val="24"/>
          <w:szCs w:val="24"/>
          <w:lang w:val="en-CA"/>
        </w:rPr>
      </w:pPr>
      <w:r w:rsidRPr="00600AF8">
        <w:rPr>
          <w:rFonts w:ascii="Arial" w:hAnsi="Arial" w:cs="Arial"/>
          <w:sz w:val="24"/>
          <w:szCs w:val="24"/>
          <w:lang w:val="en-CA"/>
        </w:rPr>
        <w:t xml:space="preserve">Elgin Cemetery - $1,500 </w:t>
      </w:r>
    </w:p>
    <w:p w14:paraId="3A37803F" w14:textId="266C9051" w:rsidR="00600AF8" w:rsidRPr="00600AF8" w:rsidRDefault="00600AF8" w:rsidP="00600AF8">
      <w:pPr>
        <w:pStyle w:val="ListParagraph"/>
        <w:numPr>
          <w:ilvl w:val="0"/>
          <w:numId w:val="4"/>
        </w:numPr>
        <w:rPr>
          <w:rFonts w:ascii="Arial" w:hAnsi="Arial" w:cs="Arial"/>
          <w:sz w:val="24"/>
          <w:szCs w:val="24"/>
          <w:lang w:val="en-CA"/>
        </w:rPr>
      </w:pPr>
      <w:r w:rsidRPr="00600AF8">
        <w:rPr>
          <w:rFonts w:ascii="Arial" w:hAnsi="Arial" w:cs="Arial"/>
          <w:sz w:val="24"/>
          <w:szCs w:val="24"/>
          <w:lang w:val="en-CA"/>
        </w:rPr>
        <w:t xml:space="preserve">Hopewell Cemetery - $1,500 </w:t>
      </w:r>
    </w:p>
    <w:p w14:paraId="7E3FB19F" w14:textId="043FE599" w:rsidR="00600AF8" w:rsidRPr="00600AF8" w:rsidRDefault="00600AF8" w:rsidP="00600AF8">
      <w:pPr>
        <w:pStyle w:val="ListParagraph"/>
        <w:numPr>
          <w:ilvl w:val="0"/>
          <w:numId w:val="4"/>
        </w:numPr>
        <w:rPr>
          <w:rFonts w:ascii="Arial" w:hAnsi="Arial" w:cs="Arial"/>
          <w:sz w:val="24"/>
          <w:szCs w:val="24"/>
          <w:lang w:val="en-CA"/>
        </w:rPr>
      </w:pPr>
      <w:r w:rsidRPr="00600AF8">
        <w:rPr>
          <w:rFonts w:ascii="Arial" w:hAnsi="Arial" w:cs="Arial"/>
          <w:sz w:val="24"/>
          <w:szCs w:val="24"/>
          <w:lang w:val="en-CA"/>
        </w:rPr>
        <w:t xml:space="preserve">Friends of Iona Park - $1,000 </w:t>
      </w:r>
    </w:p>
    <w:p w14:paraId="4389CCCA" w14:textId="3DA14646" w:rsidR="00585ABC" w:rsidRPr="00600AF8" w:rsidRDefault="00600AF8" w:rsidP="00912F27">
      <w:pPr>
        <w:pStyle w:val="ListParagraph"/>
        <w:numPr>
          <w:ilvl w:val="0"/>
          <w:numId w:val="4"/>
        </w:numPr>
        <w:rPr>
          <w:rFonts w:ascii="Arial" w:hAnsi="Arial" w:cs="Arial"/>
          <w:sz w:val="24"/>
          <w:szCs w:val="24"/>
          <w:lang w:val="en-CA"/>
        </w:rPr>
      </w:pPr>
      <w:r w:rsidRPr="00600AF8">
        <w:rPr>
          <w:rFonts w:ascii="Arial" w:hAnsi="Arial" w:cs="Arial"/>
          <w:sz w:val="24"/>
          <w:szCs w:val="24"/>
          <w:lang w:val="en-CA"/>
        </w:rPr>
        <w:t>Lorne Community Hall - $5,500</w:t>
      </w:r>
    </w:p>
    <w:p w14:paraId="565214F3" w14:textId="77777777" w:rsidR="00585ABC" w:rsidRPr="00912F27" w:rsidRDefault="00585ABC" w:rsidP="00912F27">
      <w:pPr>
        <w:spacing w:after="0"/>
        <w:rPr>
          <w:rFonts w:ascii="Arial" w:hAnsi="Arial" w:cs="Arial"/>
          <w:sz w:val="24"/>
          <w:szCs w:val="24"/>
          <w:lang w:val="en-CA"/>
        </w:rPr>
      </w:pPr>
    </w:p>
    <w:p w14:paraId="4EB4EC3B" w14:textId="5BB9E99D" w:rsidR="00912F27" w:rsidRPr="00912F27" w:rsidRDefault="00912F27" w:rsidP="00FB7990">
      <w:pPr>
        <w:spacing w:after="0"/>
        <w:rPr>
          <w:rFonts w:ascii="Arial" w:hAnsi="Arial" w:cs="Arial"/>
          <w:sz w:val="24"/>
          <w:szCs w:val="24"/>
          <w:lang w:val="en-CA"/>
        </w:rPr>
      </w:pPr>
      <w:r w:rsidRPr="00912F27">
        <w:rPr>
          <w:rFonts w:ascii="Arial" w:hAnsi="Arial" w:cs="Arial"/>
          <w:sz w:val="24"/>
          <w:szCs w:val="24"/>
          <w:lang w:val="en-CA"/>
        </w:rPr>
        <w:t xml:space="preserve">Moved by: </w:t>
      </w:r>
      <w:proofErr w:type="spellStart"/>
      <w:r w:rsidR="00FB7990">
        <w:rPr>
          <w:rFonts w:ascii="Arial" w:hAnsi="Arial" w:cs="Arial"/>
          <w:sz w:val="24"/>
          <w:szCs w:val="24"/>
          <w:lang w:val="en-CA"/>
        </w:rPr>
        <w:t>Clr.</w:t>
      </w:r>
      <w:r w:rsidR="00585ABC">
        <w:rPr>
          <w:rFonts w:ascii="Arial" w:hAnsi="Arial" w:cs="Arial"/>
          <w:sz w:val="24"/>
          <w:szCs w:val="24"/>
          <w:lang w:val="en-CA"/>
        </w:rPr>
        <w:t>Dewar</w:t>
      </w:r>
      <w:proofErr w:type="spellEnd"/>
    </w:p>
    <w:p w14:paraId="0DD77093" w14:textId="0CDAB004" w:rsidR="00912F27" w:rsidRPr="00912F27" w:rsidRDefault="00912F27" w:rsidP="00FB7990">
      <w:pPr>
        <w:spacing w:after="0"/>
        <w:rPr>
          <w:rFonts w:ascii="Arial" w:hAnsi="Arial" w:cs="Arial"/>
          <w:sz w:val="24"/>
          <w:szCs w:val="24"/>
          <w:lang w:val="en-CA"/>
        </w:rPr>
      </w:pPr>
      <w:r w:rsidRPr="00912F27">
        <w:rPr>
          <w:rFonts w:ascii="Arial" w:hAnsi="Arial" w:cs="Arial"/>
          <w:sz w:val="24"/>
          <w:szCs w:val="24"/>
          <w:lang w:val="en-CA"/>
        </w:rPr>
        <w:t xml:space="preserve">Seconded by: </w:t>
      </w:r>
      <w:proofErr w:type="spellStart"/>
      <w:r w:rsidR="00FB7990">
        <w:rPr>
          <w:rFonts w:ascii="Arial" w:hAnsi="Arial" w:cs="Arial"/>
          <w:sz w:val="24"/>
          <w:szCs w:val="24"/>
          <w:lang w:val="en-CA"/>
        </w:rPr>
        <w:t>Clr.</w:t>
      </w:r>
      <w:r w:rsidR="00585ABC">
        <w:rPr>
          <w:rFonts w:ascii="Arial" w:hAnsi="Arial" w:cs="Arial"/>
          <w:sz w:val="24"/>
          <w:szCs w:val="24"/>
          <w:lang w:val="en-CA"/>
        </w:rPr>
        <w:t>Palmer</w:t>
      </w:r>
      <w:proofErr w:type="spellEnd"/>
    </w:p>
    <w:p w14:paraId="1D06626A" w14:textId="1AC2547A" w:rsidR="00912F27" w:rsidRPr="00222AEA" w:rsidRDefault="00912F27" w:rsidP="00FB7990">
      <w:pPr>
        <w:spacing w:after="0"/>
        <w:rPr>
          <w:rFonts w:ascii="Arial" w:hAnsi="Arial" w:cs="Arial"/>
          <w:b/>
          <w:bCs/>
          <w:sz w:val="24"/>
          <w:szCs w:val="24"/>
          <w:lang w:val="en-CA"/>
        </w:rPr>
      </w:pPr>
      <w:r w:rsidRPr="00222AEA">
        <w:rPr>
          <w:rFonts w:ascii="Arial" w:hAnsi="Arial" w:cs="Arial"/>
          <w:b/>
          <w:bCs/>
          <w:sz w:val="24"/>
          <w:szCs w:val="24"/>
          <w:lang w:val="en-CA"/>
        </w:rPr>
        <w:t xml:space="preserve">Motion </w:t>
      </w:r>
      <w:r w:rsidR="00222AEA" w:rsidRPr="00222AEA">
        <w:rPr>
          <w:rFonts w:ascii="Arial" w:hAnsi="Arial" w:cs="Arial"/>
          <w:b/>
          <w:bCs/>
          <w:sz w:val="24"/>
          <w:szCs w:val="24"/>
          <w:lang w:val="en-CA"/>
        </w:rPr>
        <w:t>C</w:t>
      </w:r>
      <w:r w:rsidRPr="00222AEA">
        <w:rPr>
          <w:rFonts w:ascii="Arial" w:hAnsi="Arial" w:cs="Arial"/>
          <w:b/>
          <w:bCs/>
          <w:sz w:val="24"/>
          <w:szCs w:val="24"/>
          <w:lang w:val="en-CA"/>
        </w:rPr>
        <w:t>arried</w:t>
      </w:r>
    </w:p>
    <w:p w14:paraId="18FA3A07" w14:textId="2C2F8CE9" w:rsidR="00912F27" w:rsidRPr="00912F27" w:rsidRDefault="00912F27" w:rsidP="00912F27">
      <w:pPr>
        <w:spacing w:after="0"/>
        <w:rPr>
          <w:rFonts w:ascii="Arial" w:hAnsi="Arial" w:cs="Arial"/>
          <w:sz w:val="24"/>
          <w:szCs w:val="24"/>
          <w:lang w:val="en-CA"/>
        </w:rPr>
      </w:pPr>
    </w:p>
    <w:p w14:paraId="5290D6E3" w14:textId="37457A78" w:rsidR="00912F27" w:rsidRPr="00C555E0" w:rsidRDefault="000D59A2" w:rsidP="00912F27">
      <w:pPr>
        <w:spacing w:after="0"/>
        <w:rPr>
          <w:rFonts w:ascii="Arial" w:hAnsi="Arial" w:cs="Arial"/>
          <w:b/>
          <w:bCs/>
          <w:sz w:val="24"/>
          <w:szCs w:val="24"/>
          <w:lang w:val="en-CA"/>
        </w:rPr>
      </w:pPr>
      <w:r>
        <w:rPr>
          <w:rFonts w:ascii="Arial" w:hAnsi="Arial" w:cs="Arial"/>
          <w:b/>
          <w:bCs/>
          <w:sz w:val="24"/>
          <w:szCs w:val="24"/>
          <w:lang w:val="en-CA"/>
        </w:rPr>
        <w:t>Community Recreation Program Operating Grant</w:t>
      </w:r>
    </w:p>
    <w:p w14:paraId="3408D545" w14:textId="77777777" w:rsidR="00011473" w:rsidRDefault="00011473" w:rsidP="00C555E0">
      <w:pPr>
        <w:spacing w:after="0"/>
        <w:rPr>
          <w:rFonts w:ascii="Arial" w:hAnsi="Arial" w:cs="Arial"/>
          <w:b/>
          <w:bCs/>
          <w:sz w:val="24"/>
          <w:szCs w:val="24"/>
          <w:lang w:val="en-CA"/>
        </w:rPr>
      </w:pPr>
    </w:p>
    <w:p w14:paraId="3024D03E" w14:textId="77777777" w:rsidR="0045649D" w:rsidRPr="0045649D" w:rsidRDefault="0045649D" w:rsidP="0045649D">
      <w:pPr>
        <w:spacing w:after="0"/>
        <w:rPr>
          <w:rFonts w:ascii="Arial" w:hAnsi="Arial" w:cs="Arial"/>
          <w:b/>
          <w:bCs/>
          <w:sz w:val="24"/>
          <w:szCs w:val="24"/>
          <w:lang w:val="en-CA"/>
        </w:rPr>
      </w:pPr>
      <w:r w:rsidRPr="0045649D">
        <w:rPr>
          <w:rFonts w:ascii="Arial" w:hAnsi="Arial" w:cs="Arial"/>
          <w:b/>
          <w:bCs/>
          <w:sz w:val="24"/>
          <w:szCs w:val="24"/>
          <w:lang w:val="en-CA"/>
        </w:rPr>
        <w:t>Original Motion</w:t>
      </w:r>
    </w:p>
    <w:p w14:paraId="0F55B138" w14:textId="0822ED78" w:rsidR="0045649D" w:rsidRPr="0045649D" w:rsidRDefault="0045649D" w:rsidP="0045649D">
      <w:pPr>
        <w:spacing w:after="0"/>
        <w:rPr>
          <w:rFonts w:ascii="Arial" w:hAnsi="Arial" w:cs="Arial"/>
          <w:sz w:val="24"/>
          <w:szCs w:val="24"/>
          <w:lang w:val="en-CA"/>
        </w:rPr>
      </w:pPr>
      <w:r w:rsidRPr="00D56562">
        <w:rPr>
          <w:rFonts w:ascii="Arial" w:hAnsi="Arial" w:cs="Arial"/>
          <w:b/>
          <w:bCs/>
          <w:sz w:val="24"/>
          <w:szCs w:val="24"/>
          <w:lang w:val="en-CA"/>
        </w:rPr>
        <w:t>Motion:</w:t>
      </w:r>
      <w:r w:rsidRPr="0045649D">
        <w:rPr>
          <w:rFonts w:ascii="Arial" w:hAnsi="Arial" w:cs="Arial"/>
          <w:b/>
          <w:bCs/>
          <w:sz w:val="24"/>
          <w:szCs w:val="24"/>
          <w:lang w:val="en-CA"/>
        </w:rPr>
        <w:t xml:space="preserve"> </w:t>
      </w:r>
      <w:r>
        <w:rPr>
          <w:rFonts w:ascii="Arial" w:hAnsi="Arial" w:cs="Arial"/>
          <w:sz w:val="24"/>
          <w:szCs w:val="24"/>
          <w:lang w:val="en-CA"/>
        </w:rPr>
        <w:t>A motion was made t</w:t>
      </w:r>
      <w:r w:rsidRPr="0045649D">
        <w:rPr>
          <w:rFonts w:ascii="Arial" w:hAnsi="Arial" w:cs="Arial"/>
          <w:sz w:val="24"/>
          <w:szCs w:val="24"/>
          <w:lang w:val="en-CA"/>
        </w:rPr>
        <w:t>o approve recreation operating grants as requested:</w:t>
      </w:r>
      <w:r>
        <w:rPr>
          <w:rFonts w:ascii="Arial" w:hAnsi="Arial" w:cs="Arial"/>
          <w:sz w:val="24"/>
          <w:szCs w:val="24"/>
          <w:lang w:val="en-CA"/>
        </w:rPr>
        <w:br/>
      </w:r>
    </w:p>
    <w:p w14:paraId="657C6AE3" w14:textId="77777777" w:rsidR="0045649D" w:rsidRPr="0045649D" w:rsidRDefault="0045649D" w:rsidP="0045649D">
      <w:pPr>
        <w:numPr>
          <w:ilvl w:val="0"/>
          <w:numId w:val="9"/>
        </w:numPr>
        <w:spacing w:after="0"/>
        <w:rPr>
          <w:rFonts w:ascii="Arial" w:hAnsi="Arial" w:cs="Arial"/>
          <w:sz w:val="24"/>
          <w:szCs w:val="24"/>
          <w:lang w:val="en-CA"/>
        </w:rPr>
      </w:pPr>
      <w:r w:rsidRPr="0045649D">
        <w:rPr>
          <w:rFonts w:ascii="Arial" w:hAnsi="Arial" w:cs="Arial"/>
          <w:sz w:val="24"/>
          <w:szCs w:val="24"/>
          <w:lang w:val="en-CA"/>
        </w:rPr>
        <w:t>UC Friends LEAD - $1,500</w:t>
      </w:r>
    </w:p>
    <w:p w14:paraId="711D737C" w14:textId="77777777" w:rsidR="0045649D" w:rsidRPr="0045649D" w:rsidRDefault="0045649D" w:rsidP="0045649D">
      <w:pPr>
        <w:numPr>
          <w:ilvl w:val="0"/>
          <w:numId w:val="9"/>
        </w:numPr>
        <w:spacing w:after="0"/>
        <w:rPr>
          <w:rFonts w:ascii="Arial" w:hAnsi="Arial" w:cs="Arial"/>
          <w:sz w:val="24"/>
          <w:szCs w:val="24"/>
          <w:lang w:val="en-CA"/>
        </w:rPr>
      </w:pPr>
      <w:r w:rsidRPr="0045649D">
        <w:rPr>
          <w:rFonts w:ascii="Arial" w:hAnsi="Arial" w:cs="Arial"/>
          <w:sz w:val="24"/>
          <w:szCs w:val="24"/>
          <w:lang w:val="en-CA"/>
        </w:rPr>
        <w:t>Little Harbour Community Centre LEAD - $3,400</w:t>
      </w:r>
    </w:p>
    <w:p w14:paraId="11E440E7" w14:textId="3EFCB8DC" w:rsidR="0045649D" w:rsidRPr="0045649D" w:rsidRDefault="0045649D" w:rsidP="0045649D">
      <w:pPr>
        <w:numPr>
          <w:ilvl w:val="0"/>
          <w:numId w:val="9"/>
        </w:numPr>
        <w:spacing w:after="0"/>
        <w:rPr>
          <w:rFonts w:ascii="Arial" w:hAnsi="Arial" w:cs="Arial"/>
          <w:sz w:val="24"/>
          <w:szCs w:val="24"/>
          <w:lang w:val="en-CA"/>
        </w:rPr>
      </w:pPr>
      <w:r w:rsidRPr="0045649D">
        <w:rPr>
          <w:rFonts w:ascii="Arial" w:hAnsi="Arial" w:cs="Arial"/>
          <w:sz w:val="24"/>
          <w:szCs w:val="24"/>
          <w:lang w:val="en-CA"/>
        </w:rPr>
        <w:t>Lismore Community Centre LEAD - $2,500</w:t>
      </w:r>
      <w:r>
        <w:rPr>
          <w:rFonts w:ascii="Arial" w:hAnsi="Arial" w:cs="Arial"/>
          <w:sz w:val="24"/>
          <w:szCs w:val="24"/>
          <w:lang w:val="en-CA"/>
        </w:rPr>
        <w:br/>
      </w:r>
    </w:p>
    <w:p w14:paraId="7C9AA446" w14:textId="36EBC342" w:rsidR="0045649D" w:rsidRPr="0045649D" w:rsidRDefault="0045649D" w:rsidP="0045649D">
      <w:pPr>
        <w:spacing w:after="0"/>
        <w:rPr>
          <w:rFonts w:ascii="Arial" w:hAnsi="Arial" w:cs="Arial"/>
          <w:b/>
          <w:bCs/>
          <w:sz w:val="24"/>
          <w:szCs w:val="24"/>
          <w:lang w:val="en-CA"/>
        </w:rPr>
      </w:pPr>
      <w:r w:rsidRPr="00572145">
        <w:rPr>
          <w:rFonts w:ascii="Arial" w:hAnsi="Arial" w:cs="Arial"/>
          <w:sz w:val="24"/>
          <w:szCs w:val="24"/>
          <w:lang w:val="en-CA"/>
        </w:rPr>
        <w:t>Moved by:</w:t>
      </w:r>
      <w:r w:rsidRPr="0045649D">
        <w:rPr>
          <w:rFonts w:ascii="Arial" w:hAnsi="Arial" w:cs="Arial"/>
          <w:b/>
          <w:bCs/>
          <w:sz w:val="24"/>
          <w:szCs w:val="24"/>
          <w:lang w:val="en-CA"/>
        </w:rPr>
        <w:t xml:space="preserve"> </w:t>
      </w:r>
      <w:proofErr w:type="spellStart"/>
      <w:r>
        <w:rPr>
          <w:rFonts w:ascii="Arial" w:hAnsi="Arial" w:cs="Arial"/>
          <w:b/>
          <w:bCs/>
          <w:sz w:val="24"/>
          <w:szCs w:val="24"/>
          <w:lang w:val="en-CA"/>
        </w:rPr>
        <w:t>Clr</w:t>
      </w:r>
      <w:proofErr w:type="spellEnd"/>
      <w:r w:rsidR="00E260FF">
        <w:rPr>
          <w:rFonts w:ascii="Arial" w:hAnsi="Arial" w:cs="Arial"/>
          <w:b/>
          <w:bCs/>
          <w:sz w:val="24"/>
          <w:szCs w:val="24"/>
          <w:lang w:val="en-CA"/>
        </w:rPr>
        <w:t>.</w:t>
      </w:r>
      <w:r w:rsidRPr="0045649D">
        <w:rPr>
          <w:rFonts w:ascii="Arial" w:hAnsi="Arial" w:cs="Arial"/>
          <w:b/>
          <w:bCs/>
          <w:sz w:val="24"/>
          <w:szCs w:val="24"/>
          <w:lang w:val="en-CA"/>
        </w:rPr>
        <w:t xml:space="preserve"> MacDonald</w:t>
      </w:r>
      <w:r w:rsidRPr="0045649D">
        <w:rPr>
          <w:rFonts w:ascii="Arial" w:hAnsi="Arial" w:cs="Arial"/>
          <w:b/>
          <w:bCs/>
          <w:sz w:val="24"/>
          <w:szCs w:val="24"/>
          <w:lang w:val="en-CA"/>
        </w:rPr>
        <w:br/>
      </w:r>
      <w:r w:rsidRPr="00572145">
        <w:rPr>
          <w:rFonts w:ascii="Arial" w:hAnsi="Arial" w:cs="Arial"/>
          <w:sz w:val="24"/>
          <w:szCs w:val="24"/>
          <w:lang w:val="en-CA"/>
        </w:rPr>
        <w:t>Seconded by</w:t>
      </w:r>
      <w:r w:rsidRPr="0045649D">
        <w:rPr>
          <w:rFonts w:ascii="Arial" w:hAnsi="Arial" w:cs="Arial"/>
          <w:b/>
          <w:bCs/>
          <w:sz w:val="24"/>
          <w:szCs w:val="24"/>
          <w:lang w:val="en-CA"/>
        </w:rPr>
        <w:t xml:space="preserve">: </w:t>
      </w:r>
      <w:proofErr w:type="spellStart"/>
      <w:r w:rsidR="00E260FF">
        <w:rPr>
          <w:rFonts w:ascii="Arial" w:hAnsi="Arial" w:cs="Arial"/>
          <w:b/>
          <w:bCs/>
          <w:sz w:val="24"/>
          <w:szCs w:val="24"/>
          <w:lang w:val="en-CA"/>
        </w:rPr>
        <w:t>Clr</w:t>
      </w:r>
      <w:proofErr w:type="spellEnd"/>
      <w:r w:rsidR="00E260FF">
        <w:rPr>
          <w:rFonts w:ascii="Arial" w:hAnsi="Arial" w:cs="Arial"/>
          <w:b/>
          <w:bCs/>
          <w:sz w:val="24"/>
          <w:szCs w:val="24"/>
          <w:lang w:val="en-CA"/>
        </w:rPr>
        <w:t xml:space="preserve">. </w:t>
      </w:r>
      <w:r w:rsidRPr="0045649D">
        <w:rPr>
          <w:rFonts w:ascii="Arial" w:hAnsi="Arial" w:cs="Arial"/>
          <w:b/>
          <w:bCs/>
          <w:sz w:val="24"/>
          <w:szCs w:val="24"/>
          <w:lang w:val="en-CA"/>
        </w:rPr>
        <w:t>Wadden</w:t>
      </w:r>
      <w:r>
        <w:rPr>
          <w:rFonts w:ascii="Arial" w:hAnsi="Arial" w:cs="Arial"/>
          <w:b/>
          <w:bCs/>
          <w:sz w:val="24"/>
          <w:szCs w:val="24"/>
          <w:lang w:val="en-CA"/>
        </w:rPr>
        <w:br/>
      </w:r>
    </w:p>
    <w:p w14:paraId="582CAD69" w14:textId="77777777" w:rsidR="0045649D" w:rsidRPr="0045649D" w:rsidRDefault="0045649D" w:rsidP="00E260FF">
      <w:pPr>
        <w:spacing w:after="0"/>
        <w:jc w:val="both"/>
        <w:rPr>
          <w:rFonts w:ascii="Arial" w:hAnsi="Arial" w:cs="Arial"/>
          <w:sz w:val="24"/>
          <w:szCs w:val="24"/>
          <w:lang w:val="en-CA"/>
        </w:rPr>
      </w:pPr>
      <w:r w:rsidRPr="0045649D">
        <w:rPr>
          <w:rFonts w:ascii="Arial" w:hAnsi="Arial" w:cs="Arial"/>
          <w:sz w:val="24"/>
          <w:szCs w:val="24"/>
          <w:lang w:val="en-CA"/>
        </w:rPr>
        <w:t>Members expressed support for the programs and recognized the value of youth programming in local communities. Concerns were raised that approving the full $7,400 would leave only $600 remaining in the annual operating grants budget. Questions were also raised regarding the differing funding amounts requested by each organization and whether the requests aligned with grant policy provisions.</w:t>
      </w:r>
    </w:p>
    <w:p w14:paraId="450579EC" w14:textId="77777777" w:rsidR="0045649D" w:rsidRDefault="0045649D" w:rsidP="00E260FF">
      <w:pPr>
        <w:spacing w:after="0"/>
        <w:jc w:val="both"/>
        <w:rPr>
          <w:rFonts w:ascii="Arial" w:hAnsi="Arial" w:cs="Arial"/>
          <w:sz w:val="24"/>
          <w:szCs w:val="24"/>
          <w:lang w:val="en-CA"/>
        </w:rPr>
      </w:pPr>
      <w:r w:rsidRPr="0045649D">
        <w:rPr>
          <w:rFonts w:ascii="Arial" w:hAnsi="Arial" w:cs="Arial"/>
          <w:sz w:val="24"/>
          <w:szCs w:val="24"/>
          <w:lang w:val="en-CA"/>
        </w:rPr>
        <w:lastRenderedPageBreak/>
        <w:t>Councillors discussed whether additional funding opportunities would be available later in the fiscal year and whether other recreation organizations were aware of the grant program. Staff clarified that the requests represented amounts submitted by the organizations and were not staff recommendations. It was also noted that separate recreation grants, leadership grants, and startup grants are funded from the same allocation.</w:t>
      </w:r>
    </w:p>
    <w:p w14:paraId="4764C343" w14:textId="77777777" w:rsidR="00E260FF" w:rsidRPr="0045649D" w:rsidRDefault="00E260FF" w:rsidP="00E260FF">
      <w:pPr>
        <w:spacing w:after="0"/>
        <w:jc w:val="both"/>
        <w:rPr>
          <w:rFonts w:ascii="Arial" w:hAnsi="Arial" w:cs="Arial"/>
          <w:sz w:val="24"/>
          <w:szCs w:val="24"/>
          <w:lang w:val="en-CA"/>
        </w:rPr>
      </w:pPr>
    </w:p>
    <w:p w14:paraId="283520C6" w14:textId="3D8A2F7B" w:rsidR="0045649D" w:rsidRPr="0045649D" w:rsidRDefault="0045649D" w:rsidP="0045649D">
      <w:pPr>
        <w:spacing w:after="0"/>
        <w:rPr>
          <w:rFonts w:ascii="Arial" w:hAnsi="Arial" w:cs="Arial"/>
          <w:sz w:val="24"/>
          <w:szCs w:val="24"/>
          <w:lang w:val="en-CA"/>
        </w:rPr>
      </w:pPr>
      <w:r w:rsidRPr="003758D1">
        <w:rPr>
          <w:rFonts w:ascii="Arial" w:hAnsi="Arial" w:cs="Arial"/>
          <w:b/>
          <w:bCs/>
          <w:sz w:val="24"/>
          <w:szCs w:val="24"/>
          <w:lang w:val="en-CA"/>
        </w:rPr>
        <w:t>Amendment Motion</w:t>
      </w:r>
      <w:r w:rsidRPr="0045649D">
        <w:rPr>
          <w:rFonts w:ascii="Arial" w:hAnsi="Arial" w:cs="Arial"/>
          <w:sz w:val="24"/>
          <w:szCs w:val="24"/>
          <w:lang w:val="en-CA"/>
        </w:rPr>
        <w:t xml:space="preserve">: </w:t>
      </w:r>
      <w:r w:rsidR="00925B77">
        <w:rPr>
          <w:rFonts w:ascii="Arial" w:hAnsi="Arial" w:cs="Arial"/>
          <w:sz w:val="24"/>
          <w:szCs w:val="24"/>
          <w:lang w:val="en-CA"/>
        </w:rPr>
        <w:t>An</w:t>
      </w:r>
      <w:r w:rsidR="00E260FF">
        <w:rPr>
          <w:rFonts w:ascii="Arial" w:hAnsi="Arial" w:cs="Arial"/>
          <w:sz w:val="24"/>
          <w:szCs w:val="24"/>
          <w:lang w:val="en-CA"/>
        </w:rPr>
        <w:t xml:space="preserve"> a</w:t>
      </w:r>
      <w:r w:rsidR="00572145">
        <w:rPr>
          <w:rFonts w:ascii="Arial" w:hAnsi="Arial" w:cs="Arial"/>
          <w:sz w:val="24"/>
          <w:szCs w:val="24"/>
          <w:lang w:val="en-CA"/>
        </w:rPr>
        <w:t>mendment was made on the motion to</w:t>
      </w:r>
      <w:r w:rsidRPr="0045649D">
        <w:rPr>
          <w:rFonts w:ascii="Arial" w:hAnsi="Arial" w:cs="Arial"/>
          <w:sz w:val="24"/>
          <w:szCs w:val="24"/>
          <w:lang w:val="en-CA"/>
        </w:rPr>
        <w:t xml:space="preserve"> provide $1,000 each to the three organizations, consistent with the previous year.</w:t>
      </w:r>
    </w:p>
    <w:p w14:paraId="19370434" w14:textId="4E6E1249" w:rsidR="0045649D" w:rsidRPr="0045649D" w:rsidRDefault="0045649D" w:rsidP="0045649D">
      <w:pPr>
        <w:spacing w:after="0"/>
        <w:rPr>
          <w:rFonts w:ascii="Arial" w:hAnsi="Arial" w:cs="Arial"/>
          <w:sz w:val="24"/>
          <w:szCs w:val="24"/>
          <w:lang w:val="en-CA"/>
        </w:rPr>
      </w:pPr>
      <w:r w:rsidRPr="0045649D">
        <w:rPr>
          <w:rFonts w:ascii="Arial" w:hAnsi="Arial" w:cs="Arial"/>
          <w:sz w:val="24"/>
          <w:szCs w:val="24"/>
          <w:lang w:val="en-CA"/>
        </w:rPr>
        <w:t xml:space="preserve">Moved by: </w:t>
      </w:r>
      <w:proofErr w:type="spellStart"/>
      <w:r w:rsidR="003758D1">
        <w:rPr>
          <w:rFonts w:ascii="Arial" w:hAnsi="Arial" w:cs="Arial"/>
          <w:sz w:val="24"/>
          <w:szCs w:val="24"/>
          <w:lang w:val="en-CA"/>
        </w:rPr>
        <w:t>Clr</w:t>
      </w:r>
      <w:proofErr w:type="spellEnd"/>
      <w:r w:rsidR="003758D1">
        <w:rPr>
          <w:rFonts w:ascii="Arial" w:hAnsi="Arial" w:cs="Arial"/>
          <w:sz w:val="24"/>
          <w:szCs w:val="24"/>
          <w:lang w:val="en-CA"/>
        </w:rPr>
        <w:t xml:space="preserve">. </w:t>
      </w:r>
      <w:r w:rsidRPr="0045649D">
        <w:rPr>
          <w:rFonts w:ascii="Arial" w:hAnsi="Arial" w:cs="Arial"/>
          <w:sz w:val="24"/>
          <w:szCs w:val="24"/>
          <w:lang w:val="en-CA"/>
        </w:rPr>
        <w:t>Palmer</w:t>
      </w:r>
      <w:r w:rsidRPr="0045649D">
        <w:rPr>
          <w:rFonts w:ascii="Arial" w:hAnsi="Arial" w:cs="Arial"/>
          <w:sz w:val="24"/>
          <w:szCs w:val="24"/>
          <w:lang w:val="en-CA"/>
        </w:rPr>
        <w:br/>
        <w:t xml:space="preserve">Seconded by: </w:t>
      </w:r>
      <w:r w:rsidR="003758D1">
        <w:rPr>
          <w:rFonts w:ascii="Arial" w:hAnsi="Arial" w:cs="Arial"/>
          <w:sz w:val="24"/>
          <w:szCs w:val="24"/>
          <w:lang w:val="en-CA"/>
        </w:rPr>
        <w:t>Warden</w:t>
      </w:r>
      <w:r w:rsidRPr="0045649D">
        <w:rPr>
          <w:rFonts w:ascii="Arial" w:hAnsi="Arial" w:cs="Arial"/>
          <w:sz w:val="24"/>
          <w:szCs w:val="24"/>
          <w:lang w:val="en-CA"/>
        </w:rPr>
        <w:t xml:space="preserve"> Parker</w:t>
      </w:r>
    </w:p>
    <w:p w14:paraId="6EA9022C" w14:textId="619E0223" w:rsidR="0045649D" w:rsidRPr="00572145" w:rsidRDefault="0045649D" w:rsidP="0045649D">
      <w:pPr>
        <w:spacing w:after="0"/>
        <w:rPr>
          <w:rFonts w:ascii="Arial" w:hAnsi="Arial" w:cs="Arial"/>
          <w:b/>
          <w:bCs/>
          <w:sz w:val="24"/>
          <w:szCs w:val="24"/>
          <w:lang w:val="en-CA"/>
        </w:rPr>
      </w:pPr>
      <w:r w:rsidRPr="00572145">
        <w:rPr>
          <w:rFonts w:ascii="Arial" w:hAnsi="Arial" w:cs="Arial"/>
          <w:b/>
          <w:bCs/>
          <w:sz w:val="24"/>
          <w:szCs w:val="24"/>
          <w:lang w:val="en-CA"/>
        </w:rPr>
        <w:t>Motion Carried.</w:t>
      </w:r>
    </w:p>
    <w:p w14:paraId="64C55688" w14:textId="77777777" w:rsidR="0045649D" w:rsidRPr="00925B77" w:rsidRDefault="0045649D" w:rsidP="0045649D">
      <w:pPr>
        <w:spacing w:after="0"/>
        <w:rPr>
          <w:rFonts w:ascii="Arial" w:hAnsi="Arial" w:cs="Arial"/>
          <w:b/>
          <w:bCs/>
          <w:sz w:val="24"/>
          <w:szCs w:val="24"/>
          <w:lang w:val="en-CA"/>
        </w:rPr>
      </w:pPr>
      <w:r w:rsidRPr="00925B77">
        <w:rPr>
          <w:rFonts w:ascii="Arial" w:hAnsi="Arial" w:cs="Arial"/>
          <w:b/>
          <w:bCs/>
          <w:sz w:val="24"/>
          <w:szCs w:val="24"/>
          <w:lang w:val="en-CA"/>
        </w:rPr>
        <w:t>Nay Votes:</w:t>
      </w:r>
    </w:p>
    <w:p w14:paraId="019585B0" w14:textId="4D910186" w:rsidR="0045649D" w:rsidRPr="0045649D" w:rsidRDefault="00925B77" w:rsidP="0045649D">
      <w:pPr>
        <w:numPr>
          <w:ilvl w:val="0"/>
          <w:numId w:val="10"/>
        </w:numPr>
        <w:spacing w:after="0"/>
        <w:rPr>
          <w:rFonts w:ascii="Arial" w:hAnsi="Arial" w:cs="Arial"/>
          <w:sz w:val="24"/>
          <w:szCs w:val="24"/>
          <w:lang w:val="en-CA"/>
        </w:rPr>
      </w:pPr>
      <w:proofErr w:type="spellStart"/>
      <w:r>
        <w:rPr>
          <w:rFonts w:ascii="Arial" w:hAnsi="Arial" w:cs="Arial"/>
          <w:sz w:val="24"/>
          <w:szCs w:val="24"/>
          <w:lang w:val="en-CA"/>
        </w:rPr>
        <w:t>Clr</w:t>
      </w:r>
      <w:proofErr w:type="spellEnd"/>
      <w:r>
        <w:rPr>
          <w:rFonts w:ascii="Arial" w:hAnsi="Arial" w:cs="Arial"/>
          <w:sz w:val="24"/>
          <w:szCs w:val="24"/>
          <w:lang w:val="en-CA"/>
        </w:rPr>
        <w:t>.</w:t>
      </w:r>
      <w:r w:rsidR="0045649D" w:rsidRPr="0045649D">
        <w:rPr>
          <w:rFonts w:ascii="Arial" w:hAnsi="Arial" w:cs="Arial"/>
          <w:sz w:val="24"/>
          <w:szCs w:val="24"/>
          <w:lang w:val="en-CA"/>
        </w:rPr>
        <w:t xml:space="preserve"> Wadden</w:t>
      </w:r>
    </w:p>
    <w:p w14:paraId="60366217" w14:textId="196BBEF9" w:rsidR="0045649D" w:rsidRDefault="00925B77" w:rsidP="0045649D">
      <w:pPr>
        <w:numPr>
          <w:ilvl w:val="0"/>
          <w:numId w:val="10"/>
        </w:numPr>
        <w:spacing w:after="0"/>
        <w:rPr>
          <w:rFonts w:ascii="Arial" w:hAnsi="Arial" w:cs="Arial"/>
          <w:sz w:val="24"/>
          <w:szCs w:val="24"/>
          <w:lang w:val="en-CA"/>
        </w:rPr>
      </w:pPr>
      <w:proofErr w:type="spellStart"/>
      <w:r>
        <w:rPr>
          <w:rFonts w:ascii="Arial" w:hAnsi="Arial" w:cs="Arial"/>
          <w:sz w:val="24"/>
          <w:szCs w:val="24"/>
          <w:lang w:val="en-CA"/>
        </w:rPr>
        <w:t>Clr</w:t>
      </w:r>
      <w:proofErr w:type="spellEnd"/>
      <w:r>
        <w:rPr>
          <w:rFonts w:ascii="Arial" w:hAnsi="Arial" w:cs="Arial"/>
          <w:sz w:val="24"/>
          <w:szCs w:val="24"/>
          <w:lang w:val="en-CA"/>
        </w:rPr>
        <w:t>.</w:t>
      </w:r>
      <w:r w:rsidR="0045649D" w:rsidRPr="0045649D">
        <w:rPr>
          <w:rFonts w:ascii="Arial" w:hAnsi="Arial" w:cs="Arial"/>
          <w:sz w:val="24"/>
          <w:szCs w:val="24"/>
          <w:lang w:val="en-CA"/>
        </w:rPr>
        <w:t xml:space="preserve"> MacDonald</w:t>
      </w:r>
    </w:p>
    <w:p w14:paraId="7F158FBB" w14:textId="77777777" w:rsidR="00925B77" w:rsidRPr="0045649D" w:rsidRDefault="00925B77" w:rsidP="00925B77">
      <w:pPr>
        <w:spacing w:after="0"/>
        <w:ind w:left="720"/>
        <w:rPr>
          <w:rFonts w:ascii="Arial" w:hAnsi="Arial" w:cs="Arial"/>
          <w:sz w:val="24"/>
          <w:szCs w:val="24"/>
          <w:lang w:val="en-CA"/>
        </w:rPr>
      </w:pPr>
    </w:p>
    <w:p w14:paraId="215DEC31" w14:textId="77777777" w:rsidR="0045649D" w:rsidRPr="003758D1" w:rsidRDefault="0045649D" w:rsidP="0045649D">
      <w:pPr>
        <w:spacing w:after="0"/>
        <w:rPr>
          <w:rFonts w:ascii="Arial" w:hAnsi="Arial" w:cs="Arial"/>
          <w:b/>
          <w:bCs/>
          <w:sz w:val="24"/>
          <w:szCs w:val="24"/>
          <w:lang w:val="en-CA"/>
        </w:rPr>
      </w:pPr>
      <w:r w:rsidRPr="003758D1">
        <w:rPr>
          <w:rFonts w:ascii="Arial" w:hAnsi="Arial" w:cs="Arial"/>
          <w:b/>
          <w:bCs/>
          <w:sz w:val="24"/>
          <w:szCs w:val="24"/>
          <w:lang w:val="en-CA"/>
        </w:rPr>
        <w:t>Main Motion as Amended</w:t>
      </w:r>
    </w:p>
    <w:p w14:paraId="2B3ADEF5" w14:textId="369E1F7D" w:rsidR="0045649D" w:rsidRPr="0045649D" w:rsidRDefault="0045649D" w:rsidP="0045649D">
      <w:pPr>
        <w:spacing w:after="0"/>
        <w:rPr>
          <w:rFonts w:ascii="Arial" w:hAnsi="Arial" w:cs="Arial"/>
          <w:sz w:val="24"/>
          <w:szCs w:val="24"/>
          <w:lang w:val="en-CA"/>
        </w:rPr>
      </w:pPr>
      <w:r w:rsidRPr="0045649D">
        <w:rPr>
          <w:rFonts w:ascii="Arial" w:hAnsi="Arial" w:cs="Arial"/>
          <w:sz w:val="24"/>
          <w:szCs w:val="24"/>
          <w:lang w:val="en-CA"/>
        </w:rPr>
        <w:t xml:space="preserve">Motion: </w:t>
      </w:r>
      <w:r w:rsidR="00925B77">
        <w:rPr>
          <w:rFonts w:ascii="Arial" w:hAnsi="Arial" w:cs="Arial"/>
          <w:sz w:val="24"/>
          <w:szCs w:val="24"/>
          <w:lang w:val="en-CA"/>
        </w:rPr>
        <w:t>A motion was made t</w:t>
      </w:r>
      <w:r w:rsidRPr="0045649D">
        <w:rPr>
          <w:rFonts w:ascii="Arial" w:hAnsi="Arial" w:cs="Arial"/>
          <w:sz w:val="24"/>
          <w:szCs w:val="24"/>
          <w:lang w:val="en-CA"/>
        </w:rPr>
        <w:t xml:space="preserve">o approve grants of $1,000 each </w:t>
      </w:r>
      <w:r w:rsidR="00925B77">
        <w:rPr>
          <w:rFonts w:ascii="Arial" w:hAnsi="Arial" w:cs="Arial"/>
          <w:sz w:val="24"/>
          <w:szCs w:val="24"/>
          <w:lang w:val="en-CA"/>
        </w:rPr>
        <w:t xml:space="preserve">from the Community Recreation Operating Grants </w:t>
      </w:r>
      <w:r w:rsidRPr="0045649D">
        <w:rPr>
          <w:rFonts w:ascii="Arial" w:hAnsi="Arial" w:cs="Arial"/>
          <w:sz w:val="24"/>
          <w:szCs w:val="24"/>
          <w:lang w:val="en-CA"/>
        </w:rPr>
        <w:t>to:</w:t>
      </w:r>
    </w:p>
    <w:p w14:paraId="0C88179A" w14:textId="77777777" w:rsidR="0045649D" w:rsidRPr="0045649D" w:rsidRDefault="0045649D" w:rsidP="0045649D">
      <w:pPr>
        <w:numPr>
          <w:ilvl w:val="0"/>
          <w:numId w:val="11"/>
        </w:numPr>
        <w:spacing w:after="0"/>
        <w:rPr>
          <w:rFonts w:ascii="Arial" w:hAnsi="Arial" w:cs="Arial"/>
          <w:sz w:val="24"/>
          <w:szCs w:val="24"/>
          <w:lang w:val="en-CA"/>
        </w:rPr>
      </w:pPr>
      <w:r w:rsidRPr="0045649D">
        <w:rPr>
          <w:rFonts w:ascii="Arial" w:hAnsi="Arial" w:cs="Arial"/>
          <w:sz w:val="24"/>
          <w:szCs w:val="24"/>
          <w:lang w:val="en-CA"/>
        </w:rPr>
        <w:t>UC Friends LEAD</w:t>
      </w:r>
    </w:p>
    <w:p w14:paraId="5BFE2411" w14:textId="77777777" w:rsidR="0045649D" w:rsidRPr="0045649D" w:rsidRDefault="0045649D" w:rsidP="0045649D">
      <w:pPr>
        <w:numPr>
          <w:ilvl w:val="0"/>
          <w:numId w:val="11"/>
        </w:numPr>
        <w:spacing w:after="0"/>
        <w:rPr>
          <w:rFonts w:ascii="Arial" w:hAnsi="Arial" w:cs="Arial"/>
          <w:sz w:val="24"/>
          <w:szCs w:val="24"/>
          <w:lang w:val="en-CA"/>
        </w:rPr>
      </w:pPr>
      <w:r w:rsidRPr="0045649D">
        <w:rPr>
          <w:rFonts w:ascii="Arial" w:hAnsi="Arial" w:cs="Arial"/>
          <w:sz w:val="24"/>
          <w:szCs w:val="24"/>
          <w:lang w:val="en-CA"/>
        </w:rPr>
        <w:t>Little Harbour Community Centre LEAD</w:t>
      </w:r>
    </w:p>
    <w:p w14:paraId="78ABF611" w14:textId="0C81F240" w:rsidR="00367438" w:rsidRPr="00F21F9D" w:rsidRDefault="0045649D" w:rsidP="00F21F9D">
      <w:pPr>
        <w:numPr>
          <w:ilvl w:val="0"/>
          <w:numId w:val="11"/>
        </w:numPr>
        <w:spacing w:after="0"/>
        <w:rPr>
          <w:rFonts w:ascii="Arial" w:hAnsi="Arial" w:cs="Arial"/>
          <w:sz w:val="24"/>
          <w:szCs w:val="24"/>
          <w:lang w:val="en-CA"/>
        </w:rPr>
      </w:pPr>
      <w:r w:rsidRPr="0045649D">
        <w:rPr>
          <w:rFonts w:ascii="Arial" w:hAnsi="Arial" w:cs="Arial"/>
          <w:sz w:val="24"/>
          <w:szCs w:val="24"/>
          <w:lang w:val="en-CA"/>
        </w:rPr>
        <w:t>Lismore Community Centre LEAD</w:t>
      </w:r>
    </w:p>
    <w:p w14:paraId="74686943" w14:textId="5C1D0D8F" w:rsidR="0045649D" w:rsidRPr="00925B77" w:rsidRDefault="0045649D" w:rsidP="0045649D">
      <w:pPr>
        <w:spacing w:after="0"/>
        <w:rPr>
          <w:rFonts w:ascii="Arial" w:hAnsi="Arial" w:cs="Arial"/>
          <w:b/>
          <w:bCs/>
          <w:sz w:val="24"/>
          <w:szCs w:val="24"/>
          <w:lang w:val="en-CA"/>
        </w:rPr>
      </w:pPr>
      <w:r w:rsidRPr="00925B77">
        <w:rPr>
          <w:rFonts w:ascii="Arial" w:hAnsi="Arial" w:cs="Arial"/>
          <w:b/>
          <w:bCs/>
          <w:sz w:val="24"/>
          <w:szCs w:val="24"/>
          <w:lang w:val="en-CA"/>
        </w:rPr>
        <w:t>Motion Carried.</w:t>
      </w:r>
    </w:p>
    <w:p w14:paraId="649B2C2B" w14:textId="77777777" w:rsidR="0045649D" w:rsidRPr="0045649D" w:rsidRDefault="0045649D" w:rsidP="0045649D">
      <w:pPr>
        <w:spacing w:after="0"/>
        <w:rPr>
          <w:rFonts w:ascii="Arial" w:hAnsi="Arial" w:cs="Arial"/>
          <w:sz w:val="24"/>
          <w:szCs w:val="24"/>
          <w:lang w:val="en-CA"/>
        </w:rPr>
      </w:pPr>
      <w:r w:rsidRPr="00925B77">
        <w:rPr>
          <w:rFonts w:ascii="Arial" w:hAnsi="Arial" w:cs="Arial"/>
          <w:b/>
          <w:bCs/>
          <w:sz w:val="24"/>
          <w:szCs w:val="24"/>
          <w:lang w:val="en-CA"/>
        </w:rPr>
        <w:t>Nay Votes</w:t>
      </w:r>
      <w:r w:rsidRPr="0045649D">
        <w:rPr>
          <w:rFonts w:ascii="Arial" w:hAnsi="Arial" w:cs="Arial"/>
          <w:sz w:val="24"/>
          <w:szCs w:val="24"/>
          <w:lang w:val="en-CA"/>
        </w:rPr>
        <w:t>:</w:t>
      </w:r>
    </w:p>
    <w:p w14:paraId="2FFA5F24" w14:textId="2A48583C" w:rsidR="0045649D" w:rsidRPr="0045649D" w:rsidRDefault="00925B77" w:rsidP="0045649D">
      <w:pPr>
        <w:numPr>
          <w:ilvl w:val="0"/>
          <w:numId w:val="12"/>
        </w:numPr>
        <w:spacing w:after="0"/>
        <w:rPr>
          <w:rFonts w:ascii="Arial" w:hAnsi="Arial" w:cs="Arial"/>
          <w:sz w:val="24"/>
          <w:szCs w:val="24"/>
          <w:lang w:val="en-CA"/>
        </w:rPr>
      </w:pPr>
      <w:proofErr w:type="spellStart"/>
      <w:r>
        <w:rPr>
          <w:rFonts w:ascii="Arial" w:hAnsi="Arial" w:cs="Arial"/>
          <w:sz w:val="24"/>
          <w:szCs w:val="24"/>
          <w:lang w:val="en-CA"/>
        </w:rPr>
        <w:t>Clr</w:t>
      </w:r>
      <w:proofErr w:type="spellEnd"/>
      <w:r>
        <w:rPr>
          <w:rFonts w:ascii="Arial" w:hAnsi="Arial" w:cs="Arial"/>
          <w:sz w:val="24"/>
          <w:szCs w:val="24"/>
          <w:lang w:val="en-CA"/>
        </w:rPr>
        <w:t>.</w:t>
      </w:r>
      <w:r w:rsidR="0045649D" w:rsidRPr="0045649D">
        <w:rPr>
          <w:rFonts w:ascii="Arial" w:hAnsi="Arial" w:cs="Arial"/>
          <w:sz w:val="24"/>
          <w:szCs w:val="24"/>
          <w:lang w:val="en-CA"/>
        </w:rPr>
        <w:t xml:space="preserve"> Wadden</w:t>
      </w:r>
    </w:p>
    <w:p w14:paraId="7C2B4F78" w14:textId="40AC7F8C" w:rsidR="00011473" w:rsidRPr="00925B77" w:rsidRDefault="00925B77" w:rsidP="00C555E0">
      <w:pPr>
        <w:numPr>
          <w:ilvl w:val="0"/>
          <w:numId w:val="12"/>
        </w:numPr>
        <w:spacing w:after="0"/>
        <w:rPr>
          <w:rFonts w:ascii="Arial" w:hAnsi="Arial" w:cs="Arial"/>
          <w:sz w:val="24"/>
          <w:szCs w:val="24"/>
          <w:lang w:val="en-CA"/>
        </w:rPr>
      </w:pPr>
      <w:proofErr w:type="spellStart"/>
      <w:r>
        <w:rPr>
          <w:rFonts w:ascii="Arial" w:hAnsi="Arial" w:cs="Arial"/>
          <w:sz w:val="24"/>
          <w:szCs w:val="24"/>
          <w:lang w:val="en-CA"/>
        </w:rPr>
        <w:t>Clr</w:t>
      </w:r>
      <w:proofErr w:type="spellEnd"/>
      <w:r>
        <w:rPr>
          <w:rFonts w:ascii="Arial" w:hAnsi="Arial" w:cs="Arial"/>
          <w:sz w:val="24"/>
          <w:szCs w:val="24"/>
          <w:lang w:val="en-CA"/>
        </w:rPr>
        <w:t xml:space="preserve">. </w:t>
      </w:r>
      <w:r w:rsidR="0045649D" w:rsidRPr="0045649D">
        <w:rPr>
          <w:rFonts w:ascii="Arial" w:hAnsi="Arial" w:cs="Arial"/>
          <w:sz w:val="24"/>
          <w:szCs w:val="24"/>
          <w:lang w:val="en-CA"/>
        </w:rPr>
        <w:t>MacDonald</w:t>
      </w:r>
    </w:p>
    <w:p w14:paraId="0E070C8E" w14:textId="74928407" w:rsidR="00912F27" w:rsidRPr="00925B77" w:rsidRDefault="00912F27" w:rsidP="00912F27">
      <w:pPr>
        <w:spacing w:after="0"/>
        <w:rPr>
          <w:rFonts w:ascii="Arial" w:hAnsi="Arial" w:cs="Arial"/>
          <w:b/>
          <w:bCs/>
          <w:sz w:val="24"/>
          <w:szCs w:val="24"/>
          <w:lang w:val="en-CA"/>
        </w:rPr>
      </w:pPr>
      <w:hyperlink r:id="rId6" w:history="1"/>
    </w:p>
    <w:p w14:paraId="3F7964C6" w14:textId="466EC92F" w:rsidR="00912F27" w:rsidRPr="00C555E0" w:rsidRDefault="00CA2038" w:rsidP="00912F27">
      <w:pPr>
        <w:spacing w:after="0"/>
        <w:rPr>
          <w:rFonts w:ascii="Arial" w:hAnsi="Arial" w:cs="Arial"/>
          <w:b/>
          <w:bCs/>
          <w:sz w:val="24"/>
          <w:szCs w:val="24"/>
          <w:lang w:val="en-CA"/>
        </w:rPr>
      </w:pPr>
      <w:r>
        <w:rPr>
          <w:rFonts w:ascii="Arial" w:hAnsi="Arial" w:cs="Arial"/>
          <w:b/>
          <w:bCs/>
          <w:sz w:val="24"/>
          <w:szCs w:val="24"/>
          <w:lang w:val="en-CA"/>
        </w:rPr>
        <w:t>Coastal Protection Recommendation</w:t>
      </w:r>
    </w:p>
    <w:p w14:paraId="7A26F1B0" w14:textId="77777777" w:rsidR="00F926BF" w:rsidRPr="00F926BF" w:rsidRDefault="00F926BF" w:rsidP="00D56562">
      <w:pPr>
        <w:spacing w:after="0"/>
        <w:jc w:val="both"/>
        <w:rPr>
          <w:rFonts w:ascii="Arial" w:hAnsi="Arial" w:cs="Arial"/>
          <w:sz w:val="24"/>
          <w:szCs w:val="24"/>
          <w:lang w:val="en-CA"/>
        </w:rPr>
      </w:pPr>
      <w:r w:rsidRPr="00F926BF">
        <w:rPr>
          <w:rFonts w:ascii="Arial" w:hAnsi="Arial" w:cs="Arial"/>
          <w:sz w:val="24"/>
          <w:szCs w:val="24"/>
          <w:lang w:val="en-CA"/>
        </w:rPr>
        <w:t>Committee members reviewed proposals from three consulting firms. Discussion focused on the purpose of the project and ensuring the public engagement process was viewed as exploratory rather than a commitment to implement coastal protection measures.</w:t>
      </w:r>
    </w:p>
    <w:p w14:paraId="4312E233" w14:textId="77777777" w:rsidR="00F926BF" w:rsidRPr="00F926BF" w:rsidRDefault="00F926BF" w:rsidP="00D56562">
      <w:pPr>
        <w:spacing w:after="0"/>
        <w:jc w:val="both"/>
        <w:rPr>
          <w:rFonts w:ascii="Arial" w:hAnsi="Arial" w:cs="Arial"/>
          <w:sz w:val="24"/>
          <w:szCs w:val="24"/>
          <w:lang w:val="en-CA"/>
        </w:rPr>
      </w:pPr>
      <w:r w:rsidRPr="00F926BF">
        <w:rPr>
          <w:rFonts w:ascii="Arial" w:hAnsi="Arial" w:cs="Arial"/>
          <w:sz w:val="24"/>
          <w:szCs w:val="24"/>
          <w:lang w:val="en-CA"/>
        </w:rPr>
        <w:t>Members emphasized the importance of consulting residents, particularly in coastal communities affected by climate change and coastal erosion. Staff clarified that the project's purpose is to gather public input and determine community interest before considering future policy development.</w:t>
      </w:r>
    </w:p>
    <w:p w14:paraId="467CA2B5" w14:textId="77777777" w:rsidR="00F926BF" w:rsidRDefault="00F926BF" w:rsidP="00D56562">
      <w:pPr>
        <w:spacing w:after="0"/>
        <w:jc w:val="both"/>
        <w:rPr>
          <w:rFonts w:ascii="Arial" w:hAnsi="Arial" w:cs="Arial"/>
          <w:sz w:val="24"/>
          <w:szCs w:val="24"/>
          <w:lang w:val="en-CA"/>
        </w:rPr>
      </w:pPr>
      <w:r w:rsidRPr="00F926BF">
        <w:rPr>
          <w:rFonts w:ascii="Arial" w:hAnsi="Arial" w:cs="Arial"/>
          <w:sz w:val="24"/>
          <w:szCs w:val="24"/>
          <w:lang w:val="en-CA"/>
        </w:rPr>
        <w:t>It was further noted that the project is fully funded through an NSFM Coastal Planning Support Program grant.</w:t>
      </w:r>
    </w:p>
    <w:p w14:paraId="26466EBA" w14:textId="77777777" w:rsidR="00F926BF" w:rsidRDefault="00F926BF" w:rsidP="00F926BF">
      <w:pPr>
        <w:spacing w:after="0"/>
        <w:rPr>
          <w:rFonts w:ascii="Arial" w:hAnsi="Arial" w:cs="Arial"/>
          <w:sz w:val="24"/>
          <w:szCs w:val="24"/>
          <w:lang w:val="en-CA"/>
        </w:rPr>
      </w:pPr>
    </w:p>
    <w:p w14:paraId="1533C5B3" w14:textId="73908CEB" w:rsidR="00CA2038" w:rsidRPr="00912F27" w:rsidRDefault="00F926BF" w:rsidP="00912F27">
      <w:pPr>
        <w:spacing w:after="0"/>
        <w:rPr>
          <w:rFonts w:ascii="Arial" w:hAnsi="Arial" w:cs="Arial"/>
          <w:sz w:val="24"/>
          <w:szCs w:val="24"/>
          <w:lang w:val="en-CA"/>
        </w:rPr>
      </w:pPr>
      <w:r w:rsidRPr="00D56562">
        <w:rPr>
          <w:rFonts w:ascii="Arial" w:hAnsi="Arial" w:cs="Arial"/>
          <w:b/>
          <w:bCs/>
          <w:sz w:val="24"/>
          <w:szCs w:val="24"/>
          <w:lang w:val="en-CA"/>
        </w:rPr>
        <w:t>Motion:</w:t>
      </w:r>
      <w:r>
        <w:rPr>
          <w:rFonts w:ascii="Arial" w:hAnsi="Arial" w:cs="Arial"/>
          <w:sz w:val="24"/>
          <w:szCs w:val="24"/>
          <w:lang w:val="en-CA"/>
        </w:rPr>
        <w:t xml:space="preserve">  It was moved to </w:t>
      </w:r>
      <w:r w:rsidRPr="00CA2038">
        <w:rPr>
          <w:rFonts w:ascii="Arial" w:hAnsi="Arial" w:cs="Arial"/>
          <w:sz w:val="24"/>
          <w:szCs w:val="24"/>
          <w:lang w:val="en-CA"/>
        </w:rPr>
        <w:t>award the Coastal Protection Public Engagement Contract to C + D Community Design for $24,000 plus HST.</w:t>
      </w:r>
    </w:p>
    <w:p w14:paraId="0667353A" w14:textId="22F0003A" w:rsidR="00CC314C" w:rsidRPr="00912F27" w:rsidRDefault="00137434" w:rsidP="00137434">
      <w:pPr>
        <w:spacing w:after="0"/>
        <w:rPr>
          <w:rFonts w:ascii="Arial" w:hAnsi="Arial" w:cs="Arial"/>
          <w:sz w:val="24"/>
          <w:szCs w:val="24"/>
          <w:lang w:val="en-CA"/>
        </w:rPr>
      </w:pPr>
      <w:r>
        <w:rPr>
          <w:rFonts w:ascii="Arial" w:hAnsi="Arial" w:cs="Arial"/>
          <w:sz w:val="24"/>
          <w:szCs w:val="24"/>
          <w:lang w:val="en-CA"/>
        </w:rPr>
        <w:t xml:space="preserve">Moved by: </w:t>
      </w:r>
      <w:proofErr w:type="spellStart"/>
      <w:r w:rsidR="00912F27" w:rsidRPr="00912F27">
        <w:rPr>
          <w:rFonts w:ascii="Arial" w:hAnsi="Arial" w:cs="Arial"/>
          <w:sz w:val="24"/>
          <w:szCs w:val="24"/>
          <w:lang w:val="en-CA"/>
        </w:rPr>
        <w:t>C</w:t>
      </w:r>
      <w:r>
        <w:rPr>
          <w:rFonts w:ascii="Arial" w:hAnsi="Arial" w:cs="Arial"/>
          <w:sz w:val="24"/>
          <w:szCs w:val="24"/>
          <w:lang w:val="en-CA"/>
        </w:rPr>
        <w:t>lr</w:t>
      </w:r>
      <w:proofErr w:type="spellEnd"/>
      <w:r>
        <w:rPr>
          <w:rFonts w:ascii="Arial" w:hAnsi="Arial" w:cs="Arial"/>
          <w:sz w:val="24"/>
          <w:szCs w:val="24"/>
          <w:lang w:val="en-CA"/>
        </w:rPr>
        <w:t>.</w:t>
      </w:r>
      <w:r w:rsidR="00CC314C">
        <w:rPr>
          <w:rFonts w:ascii="Arial" w:hAnsi="Arial" w:cs="Arial"/>
          <w:sz w:val="24"/>
          <w:szCs w:val="24"/>
          <w:lang w:val="en-CA"/>
        </w:rPr>
        <w:t xml:space="preserve">  Turner</w:t>
      </w:r>
    </w:p>
    <w:p w14:paraId="3D4DC405" w14:textId="7F0F357E" w:rsidR="00912F27" w:rsidRPr="00912F27" w:rsidRDefault="00912F27" w:rsidP="00137434">
      <w:pPr>
        <w:spacing w:after="0"/>
        <w:rPr>
          <w:rFonts w:ascii="Arial" w:hAnsi="Arial" w:cs="Arial"/>
          <w:sz w:val="24"/>
          <w:szCs w:val="24"/>
          <w:lang w:val="en-CA"/>
        </w:rPr>
      </w:pPr>
      <w:r w:rsidRPr="00912F27">
        <w:rPr>
          <w:rFonts w:ascii="Arial" w:hAnsi="Arial" w:cs="Arial"/>
          <w:sz w:val="24"/>
          <w:szCs w:val="24"/>
          <w:lang w:val="en-CA"/>
        </w:rPr>
        <w:t xml:space="preserve">Seconded by: </w:t>
      </w:r>
      <w:proofErr w:type="spellStart"/>
      <w:r w:rsidR="00137434">
        <w:rPr>
          <w:rFonts w:ascii="Arial" w:hAnsi="Arial" w:cs="Arial"/>
          <w:sz w:val="24"/>
          <w:szCs w:val="24"/>
          <w:lang w:val="en-CA"/>
        </w:rPr>
        <w:t>Clr</w:t>
      </w:r>
      <w:proofErr w:type="spellEnd"/>
      <w:r w:rsidR="00137434">
        <w:rPr>
          <w:rFonts w:ascii="Arial" w:hAnsi="Arial" w:cs="Arial"/>
          <w:sz w:val="24"/>
          <w:szCs w:val="24"/>
          <w:lang w:val="en-CA"/>
        </w:rPr>
        <w:t>.</w:t>
      </w:r>
      <w:r w:rsidRPr="00912F27">
        <w:rPr>
          <w:rFonts w:ascii="Arial" w:hAnsi="Arial" w:cs="Arial"/>
          <w:sz w:val="24"/>
          <w:szCs w:val="24"/>
          <w:lang w:val="en-CA"/>
        </w:rPr>
        <w:t xml:space="preserve"> </w:t>
      </w:r>
      <w:r w:rsidR="0082394B">
        <w:rPr>
          <w:rFonts w:ascii="Arial" w:hAnsi="Arial" w:cs="Arial"/>
          <w:sz w:val="24"/>
          <w:szCs w:val="24"/>
          <w:lang w:val="en-CA"/>
        </w:rPr>
        <w:t>Wadden</w:t>
      </w:r>
    </w:p>
    <w:p w14:paraId="6B65C749" w14:textId="1C00539A" w:rsidR="00912F27" w:rsidRDefault="00912F27" w:rsidP="00137434">
      <w:pPr>
        <w:spacing w:after="0"/>
        <w:rPr>
          <w:rFonts w:ascii="Arial" w:hAnsi="Arial" w:cs="Arial"/>
          <w:b/>
          <w:bCs/>
          <w:sz w:val="24"/>
          <w:szCs w:val="24"/>
          <w:lang w:val="en-CA"/>
        </w:rPr>
      </w:pPr>
      <w:r w:rsidRPr="00522FE7">
        <w:rPr>
          <w:rFonts w:ascii="Arial" w:hAnsi="Arial" w:cs="Arial"/>
          <w:b/>
          <w:bCs/>
          <w:sz w:val="24"/>
          <w:szCs w:val="24"/>
          <w:lang w:val="en-CA"/>
        </w:rPr>
        <w:t xml:space="preserve">Motion </w:t>
      </w:r>
      <w:r w:rsidR="00137434" w:rsidRPr="00522FE7">
        <w:rPr>
          <w:rFonts w:ascii="Arial" w:hAnsi="Arial" w:cs="Arial"/>
          <w:b/>
          <w:bCs/>
          <w:sz w:val="24"/>
          <w:szCs w:val="24"/>
          <w:lang w:val="en-CA"/>
        </w:rPr>
        <w:t>C</w:t>
      </w:r>
      <w:r w:rsidRPr="00522FE7">
        <w:rPr>
          <w:rFonts w:ascii="Arial" w:hAnsi="Arial" w:cs="Arial"/>
          <w:b/>
          <w:bCs/>
          <w:sz w:val="24"/>
          <w:szCs w:val="24"/>
          <w:lang w:val="en-CA"/>
        </w:rPr>
        <w:t xml:space="preserve">arried </w:t>
      </w:r>
    </w:p>
    <w:p w14:paraId="18164C94" w14:textId="77777777" w:rsidR="002269F8" w:rsidRPr="00522FE7" w:rsidRDefault="002269F8" w:rsidP="00137434">
      <w:pPr>
        <w:spacing w:after="0"/>
        <w:rPr>
          <w:rFonts w:ascii="Arial" w:hAnsi="Arial" w:cs="Arial"/>
          <w:b/>
          <w:bCs/>
          <w:sz w:val="24"/>
          <w:szCs w:val="24"/>
          <w:lang w:val="en-CA"/>
        </w:rPr>
      </w:pPr>
    </w:p>
    <w:p w14:paraId="3A9B22B2" w14:textId="364CD53B" w:rsidR="00912F27" w:rsidRPr="00912F27" w:rsidRDefault="00912F27" w:rsidP="00912F27">
      <w:pPr>
        <w:spacing w:after="0"/>
        <w:rPr>
          <w:rFonts w:ascii="Arial" w:hAnsi="Arial" w:cs="Arial"/>
          <w:sz w:val="24"/>
          <w:szCs w:val="24"/>
          <w:lang w:val="en-CA"/>
        </w:rPr>
      </w:pPr>
    </w:p>
    <w:p w14:paraId="5C01F56C" w14:textId="46A510DD" w:rsidR="006533C4" w:rsidRPr="002269F8" w:rsidRDefault="0082394B" w:rsidP="006533C4">
      <w:pPr>
        <w:spacing w:after="0"/>
        <w:rPr>
          <w:rFonts w:ascii="Arial" w:hAnsi="Arial" w:cs="Arial"/>
          <w:b/>
          <w:bCs/>
          <w:lang w:val="en-CA"/>
        </w:rPr>
      </w:pPr>
      <w:r>
        <w:rPr>
          <w:rFonts w:ascii="Arial" w:hAnsi="Arial" w:cs="Arial"/>
          <w:b/>
          <w:bCs/>
          <w:sz w:val="24"/>
          <w:szCs w:val="24"/>
          <w:lang w:val="en-CA"/>
        </w:rPr>
        <w:lastRenderedPageBreak/>
        <w:t>Employee Internet Policy</w:t>
      </w:r>
      <w:r w:rsidR="00C51872">
        <w:rPr>
          <w:rFonts w:ascii="Arial" w:hAnsi="Arial" w:cs="Arial"/>
          <w:b/>
          <w:bCs/>
          <w:sz w:val="24"/>
          <w:szCs w:val="24"/>
          <w:lang w:val="en-CA"/>
        </w:rPr>
        <w:t xml:space="preserve"> </w:t>
      </w:r>
      <w:r w:rsidR="00C51872">
        <w:rPr>
          <w:rFonts w:ascii="Arial" w:hAnsi="Arial" w:cs="Arial"/>
          <w:b/>
          <w:bCs/>
          <w:lang w:val="en-CA"/>
        </w:rPr>
        <w:br/>
      </w:r>
      <w:r w:rsidR="006533C4" w:rsidRPr="006533C4">
        <w:rPr>
          <w:rFonts w:ascii="Arial" w:hAnsi="Arial" w:cs="Arial"/>
          <w:sz w:val="24"/>
          <w:szCs w:val="24"/>
          <w:lang w:val="en-CA"/>
        </w:rPr>
        <w:t>Committee members engaged in extensive discussion regarding the proposed employee discount.</w:t>
      </w:r>
      <w:r w:rsidR="006533C4">
        <w:rPr>
          <w:rFonts w:ascii="Arial" w:hAnsi="Arial" w:cs="Arial"/>
          <w:sz w:val="24"/>
          <w:szCs w:val="24"/>
          <w:lang w:val="en-CA"/>
        </w:rPr>
        <w:br/>
      </w:r>
    </w:p>
    <w:p w14:paraId="52311AA2" w14:textId="77777777" w:rsidR="006533C4" w:rsidRPr="006533C4" w:rsidRDefault="006533C4" w:rsidP="006533C4">
      <w:pPr>
        <w:spacing w:after="0"/>
        <w:rPr>
          <w:rFonts w:ascii="Arial" w:hAnsi="Arial" w:cs="Arial"/>
          <w:sz w:val="24"/>
          <w:szCs w:val="24"/>
          <w:lang w:val="en-CA"/>
        </w:rPr>
      </w:pPr>
      <w:r w:rsidRPr="006533C4">
        <w:rPr>
          <w:rFonts w:ascii="Arial" w:hAnsi="Arial" w:cs="Arial"/>
          <w:sz w:val="24"/>
          <w:szCs w:val="24"/>
          <w:lang w:val="en-CA"/>
        </w:rPr>
        <w:t>Supporters noted that the program would serve two important purposes:</w:t>
      </w:r>
    </w:p>
    <w:p w14:paraId="40D78FFE" w14:textId="77777777" w:rsidR="006533C4" w:rsidRPr="006533C4" w:rsidRDefault="006533C4" w:rsidP="006533C4">
      <w:pPr>
        <w:numPr>
          <w:ilvl w:val="0"/>
          <w:numId w:val="13"/>
        </w:numPr>
        <w:spacing w:after="0"/>
        <w:rPr>
          <w:rFonts w:ascii="Arial" w:hAnsi="Arial" w:cs="Arial"/>
          <w:sz w:val="24"/>
          <w:szCs w:val="24"/>
          <w:lang w:val="en-CA"/>
        </w:rPr>
      </w:pPr>
      <w:r w:rsidRPr="006533C4">
        <w:rPr>
          <w:rFonts w:ascii="Arial" w:hAnsi="Arial" w:cs="Arial"/>
          <w:sz w:val="24"/>
          <w:szCs w:val="24"/>
          <w:lang w:val="en-CA"/>
        </w:rPr>
        <w:t>Encourage employees to become knowledgeable ambassadors for the municipal broadband network.</w:t>
      </w:r>
    </w:p>
    <w:p w14:paraId="28BBE6A1" w14:textId="77777777" w:rsidR="006533C4" w:rsidRPr="006533C4" w:rsidRDefault="006533C4" w:rsidP="006533C4">
      <w:pPr>
        <w:numPr>
          <w:ilvl w:val="0"/>
          <w:numId w:val="13"/>
        </w:numPr>
        <w:spacing w:after="0"/>
        <w:rPr>
          <w:rFonts w:ascii="Arial" w:hAnsi="Arial" w:cs="Arial"/>
          <w:sz w:val="24"/>
          <w:szCs w:val="24"/>
          <w:lang w:val="en-CA"/>
        </w:rPr>
      </w:pPr>
      <w:r w:rsidRPr="006533C4">
        <w:rPr>
          <w:rFonts w:ascii="Arial" w:hAnsi="Arial" w:cs="Arial"/>
          <w:sz w:val="24"/>
          <w:szCs w:val="24"/>
          <w:lang w:val="en-CA"/>
        </w:rPr>
        <w:t>Establish a group of users who could beta-test software updates, firmware upgrades, and service changes before public deployment.</w:t>
      </w:r>
    </w:p>
    <w:p w14:paraId="422519C2" w14:textId="3F5C1A20" w:rsidR="006533C4" w:rsidRPr="006533C4" w:rsidRDefault="006533C4" w:rsidP="006533C4">
      <w:pPr>
        <w:spacing w:after="0"/>
        <w:rPr>
          <w:rFonts w:ascii="Arial" w:hAnsi="Arial" w:cs="Arial"/>
          <w:sz w:val="24"/>
          <w:szCs w:val="24"/>
          <w:lang w:val="en-CA"/>
        </w:rPr>
      </w:pPr>
      <w:r w:rsidRPr="006533C4">
        <w:rPr>
          <w:rFonts w:ascii="Arial" w:hAnsi="Arial" w:cs="Arial"/>
          <w:sz w:val="24"/>
          <w:szCs w:val="24"/>
          <w:lang w:val="en-CA"/>
        </w:rPr>
        <w:t>Questions were raised about whether the discount could constitute a taxable benefit and whether offering discounts to employees was appropriate while residents continue paying full rates. Staff indicated that taxable benefit rules would be reviewed and applied where required.</w:t>
      </w:r>
      <w:r>
        <w:rPr>
          <w:rFonts w:ascii="Arial" w:hAnsi="Arial" w:cs="Arial"/>
          <w:sz w:val="24"/>
          <w:szCs w:val="24"/>
          <w:lang w:val="en-CA"/>
        </w:rPr>
        <w:br/>
        <w:t>M</w:t>
      </w:r>
      <w:r w:rsidRPr="006533C4">
        <w:rPr>
          <w:rFonts w:ascii="Arial" w:hAnsi="Arial" w:cs="Arial"/>
          <w:sz w:val="24"/>
          <w:szCs w:val="24"/>
          <w:lang w:val="en-CA"/>
        </w:rPr>
        <w:t>embers also discussed existing programs available to low-income residents through the Affordable Access Plan and compared the proposal to employee discount programs commonly used in private industry.</w:t>
      </w:r>
    </w:p>
    <w:p w14:paraId="2403D00B" w14:textId="77777777" w:rsidR="00670C15" w:rsidRDefault="00670C15" w:rsidP="00912F27">
      <w:pPr>
        <w:spacing w:after="0"/>
        <w:rPr>
          <w:rFonts w:ascii="Arial" w:hAnsi="Arial" w:cs="Arial"/>
          <w:sz w:val="24"/>
          <w:szCs w:val="24"/>
          <w:lang w:val="en-CA"/>
        </w:rPr>
      </w:pPr>
    </w:p>
    <w:p w14:paraId="40F9BE84" w14:textId="6937FD78" w:rsidR="00912F27" w:rsidRPr="00912F27" w:rsidRDefault="00912F27" w:rsidP="00912F27">
      <w:pPr>
        <w:spacing w:after="0"/>
        <w:rPr>
          <w:rFonts w:ascii="Arial" w:hAnsi="Arial" w:cs="Arial"/>
          <w:sz w:val="24"/>
          <w:szCs w:val="24"/>
          <w:lang w:val="en-CA"/>
        </w:rPr>
      </w:pPr>
      <w:r w:rsidRPr="002269F8">
        <w:rPr>
          <w:rFonts w:ascii="Arial" w:hAnsi="Arial" w:cs="Arial"/>
          <w:b/>
          <w:bCs/>
          <w:sz w:val="24"/>
          <w:szCs w:val="24"/>
          <w:lang w:val="en-CA"/>
        </w:rPr>
        <w:t>Motion</w:t>
      </w:r>
      <w:r w:rsidR="002D04DD" w:rsidRPr="002269F8">
        <w:rPr>
          <w:rFonts w:ascii="Arial" w:hAnsi="Arial" w:cs="Arial"/>
          <w:b/>
          <w:bCs/>
          <w:sz w:val="24"/>
          <w:szCs w:val="24"/>
          <w:lang w:val="en-CA"/>
        </w:rPr>
        <w:t>:</w:t>
      </w:r>
      <w:r w:rsidR="002D04DD">
        <w:rPr>
          <w:rFonts w:ascii="Arial" w:hAnsi="Arial" w:cs="Arial"/>
          <w:sz w:val="24"/>
          <w:szCs w:val="24"/>
          <w:lang w:val="en-CA"/>
        </w:rPr>
        <w:t xml:space="preserve"> </w:t>
      </w:r>
      <w:r w:rsidR="002D70F0">
        <w:rPr>
          <w:rFonts w:ascii="Arial" w:hAnsi="Arial" w:cs="Arial"/>
          <w:sz w:val="24"/>
          <w:szCs w:val="24"/>
          <w:lang w:val="en-CA"/>
        </w:rPr>
        <w:t>It was moved</w:t>
      </w:r>
      <w:r w:rsidRPr="00912F27">
        <w:rPr>
          <w:rFonts w:ascii="Arial" w:hAnsi="Arial" w:cs="Arial"/>
          <w:sz w:val="24"/>
          <w:szCs w:val="24"/>
          <w:lang w:val="en-CA"/>
        </w:rPr>
        <w:t xml:space="preserve"> </w:t>
      </w:r>
      <w:r w:rsidR="00C51872">
        <w:rPr>
          <w:rFonts w:ascii="Arial" w:hAnsi="Arial" w:cs="Arial"/>
          <w:lang w:val="en-CA"/>
        </w:rPr>
        <w:t>t</w:t>
      </w:r>
      <w:r w:rsidR="00C51872" w:rsidRPr="00C51872">
        <w:rPr>
          <w:rFonts w:ascii="Arial" w:hAnsi="Arial" w:cs="Arial"/>
          <w:lang w:val="en-CA"/>
        </w:rPr>
        <w:t>o approve the Employee Internet Policy providing eligible municipal employees with discounted MOPC internet service.</w:t>
      </w:r>
    </w:p>
    <w:p w14:paraId="480EB461" w14:textId="4878F5C1" w:rsidR="00912F27" w:rsidRPr="00912F27" w:rsidRDefault="00912F27" w:rsidP="002D04DD">
      <w:pPr>
        <w:spacing w:after="0"/>
        <w:rPr>
          <w:rFonts w:ascii="Arial" w:hAnsi="Arial" w:cs="Arial"/>
          <w:sz w:val="24"/>
          <w:szCs w:val="24"/>
          <w:lang w:val="en-CA"/>
        </w:rPr>
      </w:pPr>
      <w:r w:rsidRPr="00912F27">
        <w:rPr>
          <w:rFonts w:ascii="Arial" w:hAnsi="Arial" w:cs="Arial"/>
          <w:sz w:val="24"/>
          <w:szCs w:val="24"/>
          <w:lang w:val="en-CA"/>
        </w:rPr>
        <w:t xml:space="preserve">Moved by: </w:t>
      </w:r>
      <w:proofErr w:type="spellStart"/>
      <w:r w:rsidR="002D04DD">
        <w:rPr>
          <w:rFonts w:ascii="Arial" w:hAnsi="Arial" w:cs="Arial"/>
          <w:sz w:val="24"/>
          <w:szCs w:val="24"/>
          <w:lang w:val="en-CA"/>
        </w:rPr>
        <w:t>Clr</w:t>
      </w:r>
      <w:proofErr w:type="spellEnd"/>
      <w:r w:rsidR="002D04DD">
        <w:rPr>
          <w:rFonts w:ascii="Arial" w:hAnsi="Arial" w:cs="Arial"/>
          <w:sz w:val="24"/>
          <w:szCs w:val="24"/>
          <w:lang w:val="en-CA"/>
        </w:rPr>
        <w:t>.</w:t>
      </w:r>
      <w:r w:rsidRPr="00912F27">
        <w:rPr>
          <w:rFonts w:ascii="Arial" w:hAnsi="Arial" w:cs="Arial"/>
          <w:sz w:val="24"/>
          <w:szCs w:val="24"/>
          <w:lang w:val="en-CA"/>
        </w:rPr>
        <w:t xml:space="preserve"> Turner</w:t>
      </w:r>
    </w:p>
    <w:p w14:paraId="772AD2B0" w14:textId="11E18CDE" w:rsidR="00912F27" w:rsidRPr="00912F27" w:rsidRDefault="00912F27" w:rsidP="002D04DD">
      <w:pPr>
        <w:spacing w:after="0"/>
        <w:rPr>
          <w:rFonts w:ascii="Arial" w:hAnsi="Arial" w:cs="Arial"/>
          <w:sz w:val="24"/>
          <w:szCs w:val="24"/>
          <w:lang w:val="en-CA"/>
        </w:rPr>
      </w:pPr>
      <w:r w:rsidRPr="00912F27">
        <w:rPr>
          <w:rFonts w:ascii="Arial" w:hAnsi="Arial" w:cs="Arial"/>
          <w:sz w:val="24"/>
          <w:szCs w:val="24"/>
          <w:lang w:val="en-CA"/>
        </w:rPr>
        <w:t xml:space="preserve">Seconded by: </w:t>
      </w:r>
      <w:r w:rsidR="00670C15">
        <w:rPr>
          <w:rFonts w:ascii="Arial" w:hAnsi="Arial" w:cs="Arial"/>
          <w:sz w:val="24"/>
          <w:szCs w:val="24"/>
          <w:lang w:val="en-CA"/>
        </w:rPr>
        <w:t>Warden Parker</w:t>
      </w:r>
    </w:p>
    <w:p w14:paraId="724B74CB" w14:textId="173E8B95" w:rsidR="00FD1FFC" w:rsidRPr="00522FE7" w:rsidRDefault="00912F27" w:rsidP="002D04DD">
      <w:pPr>
        <w:spacing w:after="0"/>
        <w:rPr>
          <w:rFonts w:ascii="Arial" w:hAnsi="Arial" w:cs="Arial"/>
          <w:b/>
          <w:bCs/>
          <w:sz w:val="24"/>
          <w:szCs w:val="24"/>
          <w:lang w:val="en-CA"/>
        </w:rPr>
      </w:pPr>
      <w:r w:rsidRPr="00522FE7">
        <w:rPr>
          <w:rFonts w:ascii="Arial" w:hAnsi="Arial" w:cs="Arial"/>
          <w:b/>
          <w:bCs/>
          <w:sz w:val="24"/>
          <w:szCs w:val="24"/>
          <w:lang w:val="en-CA"/>
        </w:rPr>
        <w:t xml:space="preserve">Motion </w:t>
      </w:r>
      <w:r w:rsidR="002D04DD" w:rsidRPr="00522FE7">
        <w:rPr>
          <w:rFonts w:ascii="Arial" w:hAnsi="Arial" w:cs="Arial"/>
          <w:b/>
          <w:bCs/>
          <w:sz w:val="24"/>
          <w:szCs w:val="24"/>
          <w:lang w:val="en-CA"/>
        </w:rPr>
        <w:t>C</w:t>
      </w:r>
      <w:r w:rsidRPr="00522FE7">
        <w:rPr>
          <w:rFonts w:ascii="Arial" w:hAnsi="Arial" w:cs="Arial"/>
          <w:b/>
          <w:bCs/>
          <w:sz w:val="24"/>
          <w:szCs w:val="24"/>
          <w:lang w:val="en-CA"/>
        </w:rPr>
        <w:t xml:space="preserve">arried </w:t>
      </w:r>
      <w:hyperlink r:id="rId7" w:history="1"/>
      <w:r w:rsidR="002D04DD" w:rsidRPr="00522FE7">
        <w:rPr>
          <w:rFonts w:ascii="Arial" w:hAnsi="Arial" w:cs="Arial"/>
          <w:b/>
          <w:bCs/>
          <w:sz w:val="24"/>
          <w:szCs w:val="24"/>
          <w:lang w:val="en-CA"/>
        </w:rPr>
        <w:t xml:space="preserve"> </w:t>
      </w:r>
      <w:r w:rsidR="00FD1FFC">
        <w:rPr>
          <w:rFonts w:ascii="Arial" w:hAnsi="Arial" w:cs="Arial"/>
          <w:b/>
          <w:bCs/>
          <w:sz w:val="24"/>
          <w:szCs w:val="24"/>
          <w:lang w:val="en-CA"/>
        </w:rPr>
        <w:br/>
        <w:t xml:space="preserve">Nay Votes: </w:t>
      </w:r>
      <w:proofErr w:type="spellStart"/>
      <w:r w:rsidR="00FD1FFC">
        <w:rPr>
          <w:rFonts w:ascii="Arial" w:hAnsi="Arial" w:cs="Arial"/>
          <w:b/>
          <w:bCs/>
          <w:sz w:val="24"/>
          <w:szCs w:val="24"/>
          <w:lang w:val="en-CA"/>
        </w:rPr>
        <w:t>Clr</w:t>
      </w:r>
      <w:proofErr w:type="spellEnd"/>
      <w:r w:rsidR="00FD1FFC">
        <w:rPr>
          <w:rFonts w:ascii="Arial" w:hAnsi="Arial" w:cs="Arial"/>
          <w:b/>
          <w:bCs/>
          <w:sz w:val="24"/>
          <w:szCs w:val="24"/>
          <w:lang w:val="en-CA"/>
        </w:rPr>
        <w:t xml:space="preserve">. Boyles </w:t>
      </w:r>
      <w:r w:rsidR="00FD1FFC">
        <w:rPr>
          <w:rFonts w:ascii="Arial" w:hAnsi="Arial" w:cs="Arial"/>
          <w:b/>
          <w:bCs/>
          <w:sz w:val="24"/>
          <w:szCs w:val="24"/>
          <w:lang w:val="en-CA"/>
        </w:rPr>
        <w:br/>
      </w:r>
      <w:proofErr w:type="spellStart"/>
      <w:r w:rsidR="00FD1FFC" w:rsidRPr="003672F7">
        <w:rPr>
          <w:rFonts w:ascii="Arial" w:hAnsi="Arial" w:cs="Arial"/>
          <w:b/>
          <w:bCs/>
          <w:sz w:val="24"/>
          <w:szCs w:val="24"/>
          <w:lang w:val="en-CA"/>
        </w:rPr>
        <w:t>Clr</w:t>
      </w:r>
      <w:proofErr w:type="spellEnd"/>
      <w:r w:rsidR="00FD1FFC" w:rsidRPr="003672F7">
        <w:rPr>
          <w:rFonts w:ascii="Arial" w:hAnsi="Arial" w:cs="Arial"/>
          <w:b/>
          <w:bCs/>
          <w:sz w:val="24"/>
          <w:szCs w:val="24"/>
          <w:lang w:val="en-CA"/>
        </w:rPr>
        <w:t>. Baillie</w:t>
      </w:r>
    </w:p>
    <w:p w14:paraId="2BF2BCB5" w14:textId="6378C8AC" w:rsidR="00912F27" w:rsidRPr="00912F27" w:rsidRDefault="00912F27" w:rsidP="00912F27">
      <w:pPr>
        <w:spacing w:after="0"/>
        <w:rPr>
          <w:rFonts w:ascii="Arial" w:hAnsi="Arial" w:cs="Arial"/>
          <w:sz w:val="24"/>
          <w:szCs w:val="24"/>
          <w:lang w:val="en-CA"/>
        </w:rPr>
      </w:pPr>
    </w:p>
    <w:p w14:paraId="3FA39E68" w14:textId="77777777" w:rsidR="00E82EBA" w:rsidRPr="00E82EBA" w:rsidRDefault="00E82EBA" w:rsidP="002269F8">
      <w:pPr>
        <w:spacing w:after="0"/>
        <w:rPr>
          <w:rFonts w:ascii="Arial" w:hAnsi="Arial" w:cs="Arial"/>
          <w:lang w:val="en-CA"/>
        </w:rPr>
      </w:pPr>
      <w:r>
        <w:rPr>
          <w:rFonts w:ascii="Arial" w:hAnsi="Arial" w:cs="Arial"/>
          <w:b/>
          <w:bCs/>
          <w:sz w:val="24"/>
          <w:szCs w:val="24"/>
          <w:lang w:val="en-CA"/>
        </w:rPr>
        <w:t>Internet Project Review</w:t>
      </w:r>
      <w:r w:rsidR="00912F27" w:rsidRPr="002D04DD">
        <w:rPr>
          <w:rFonts w:ascii="Arial" w:hAnsi="Arial" w:cs="Arial"/>
          <w:b/>
          <w:bCs/>
          <w:sz w:val="24"/>
          <w:szCs w:val="24"/>
          <w:lang w:val="en-CA"/>
        </w:rPr>
        <w:t xml:space="preserve"> </w:t>
      </w:r>
      <w:r w:rsidR="002D04DD">
        <w:rPr>
          <w:rFonts w:ascii="Arial" w:hAnsi="Arial" w:cs="Arial"/>
          <w:b/>
          <w:bCs/>
          <w:sz w:val="24"/>
          <w:szCs w:val="24"/>
          <w:lang w:val="en-CA"/>
        </w:rPr>
        <w:br/>
      </w:r>
      <w:r w:rsidRPr="00E82EBA">
        <w:rPr>
          <w:rFonts w:ascii="Arial" w:hAnsi="Arial" w:cs="Arial"/>
          <w:lang w:val="en-CA"/>
        </w:rPr>
        <w:t>The Committee received a detailed update on the municipal broadband project from staff.</w:t>
      </w:r>
    </w:p>
    <w:p w14:paraId="0300D626" w14:textId="77777777" w:rsidR="00E82EBA" w:rsidRPr="00E82EBA" w:rsidRDefault="00E82EBA" w:rsidP="002269F8">
      <w:pPr>
        <w:spacing w:after="0"/>
        <w:rPr>
          <w:rFonts w:ascii="Arial" w:hAnsi="Arial" w:cs="Arial"/>
          <w:sz w:val="24"/>
          <w:szCs w:val="24"/>
          <w:lang w:val="en-CA"/>
        </w:rPr>
      </w:pPr>
      <w:r w:rsidRPr="00E82EBA">
        <w:rPr>
          <w:rFonts w:ascii="Arial" w:hAnsi="Arial" w:cs="Arial"/>
          <w:sz w:val="24"/>
          <w:szCs w:val="24"/>
          <w:lang w:val="en-CA"/>
        </w:rPr>
        <w:t>Key points discussed included:</w:t>
      </w:r>
    </w:p>
    <w:p w14:paraId="52242587" w14:textId="77777777" w:rsidR="00E82EBA" w:rsidRPr="00E82EBA" w:rsidRDefault="00E82EBA" w:rsidP="002269F8">
      <w:pPr>
        <w:numPr>
          <w:ilvl w:val="0"/>
          <w:numId w:val="14"/>
        </w:numPr>
        <w:spacing w:after="0"/>
        <w:rPr>
          <w:rFonts w:ascii="Arial" w:hAnsi="Arial" w:cs="Arial"/>
          <w:sz w:val="24"/>
          <w:szCs w:val="24"/>
          <w:lang w:val="en-CA"/>
        </w:rPr>
      </w:pPr>
      <w:r w:rsidRPr="00E82EBA">
        <w:rPr>
          <w:rFonts w:ascii="Arial" w:hAnsi="Arial" w:cs="Arial"/>
          <w:sz w:val="24"/>
          <w:szCs w:val="24"/>
          <w:lang w:val="en-CA"/>
        </w:rPr>
        <w:t>A 30-year financial projection indicating long-term project viability.</w:t>
      </w:r>
    </w:p>
    <w:p w14:paraId="4FC08EF3" w14:textId="77777777" w:rsidR="00E82EBA" w:rsidRPr="00E82EBA" w:rsidRDefault="00E82EBA" w:rsidP="002269F8">
      <w:pPr>
        <w:numPr>
          <w:ilvl w:val="0"/>
          <w:numId w:val="14"/>
        </w:numPr>
        <w:spacing w:after="0"/>
        <w:rPr>
          <w:rFonts w:ascii="Arial" w:hAnsi="Arial" w:cs="Arial"/>
          <w:sz w:val="24"/>
          <w:szCs w:val="24"/>
          <w:lang w:val="en-CA"/>
        </w:rPr>
      </w:pPr>
      <w:r w:rsidRPr="00E82EBA">
        <w:rPr>
          <w:rFonts w:ascii="Arial" w:hAnsi="Arial" w:cs="Arial"/>
          <w:sz w:val="24"/>
          <w:szCs w:val="24"/>
          <w:lang w:val="en-CA"/>
        </w:rPr>
        <w:t>Estimated net operating profit exceeding $100 million over the projection period.</w:t>
      </w:r>
    </w:p>
    <w:p w14:paraId="2938E821" w14:textId="77777777" w:rsidR="00E82EBA" w:rsidRPr="00E82EBA" w:rsidRDefault="00E82EBA" w:rsidP="002269F8">
      <w:pPr>
        <w:numPr>
          <w:ilvl w:val="0"/>
          <w:numId w:val="14"/>
        </w:numPr>
        <w:spacing w:after="0"/>
        <w:rPr>
          <w:rFonts w:ascii="Arial" w:hAnsi="Arial" w:cs="Arial"/>
          <w:sz w:val="24"/>
          <w:szCs w:val="24"/>
          <w:lang w:val="en-CA"/>
        </w:rPr>
      </w:pPr>
      <w:r w:rsidRPr="00E82EBA">
        <w:rPr>
          <w:rFonts w:ascii="Arial" w:hAnsi="Arial" w:cs="Arial"/>
          <w:sz w:val="24"/>
          <w:szCs w:val="24"/>
          <w:lang w:val="en-CA"/>
        </w:rPr>
        <w:t>Fibre build-out currently serving approximately 5,500 civic addresses, representing roughly 75% of the projected fibre network.</w:t>
      </w:r>
    </w:p>
    <w:p w14:paraId="072E0A64" w14:textId="77777777" w:rsidR="00E82EBA" w:rsidRPr="00E82EBA" w:rsidRDefault="00E82EBA" w:rsidP="002269F8">
      <w:pPr>
        <w:numPr>
          <w:ilvl w:val="0"/>
          <w:numId w:val="14"/>
        </w:numPr>
        <w:spacing w:after="0"/>
        <w:rPr>
          <w:rFonts w:ascii="Arial" w:hAnsi="Arial" w:cs="Arial"/>
          <w:sz w:val="24"/>
          <w:szCs w:val="24"/>
          <w:lang w:val="en-CA"/>
        </w:rPr>
      </w:pPr>
      <w:r w:rsidRPr="00E82EBA">
        <w:rPr>
          <w:rFonts w:ascii="Arial" w:hAnsi="Arial" w:cs="Arial"/>
          <w:sz w:val="24"/>
          <w:szCs w:val="24"/>
          <w:lang w:val="en-CA"/>
        </w:rPr>
        <w:t>Current fibre customer count of approximately 1,697 subscribers.</w:t>
      </w:r>
    </w:p>
    <w:p w14:paraId="0C514DFC" w14:textId="77777777" w:rsidR="00E82EBA" w:rsidRPr="00E82EBA" w:rsidRDefault="00E82EBA" w:rsidP="002269F8">
      <w:pPr>
        <w:numPr>
          <w:ilvl w:val="0"/>
          <w:numId w:val="14"/>
        </w:numPr>
        <w:spacing w:after="0"/>
        <w:rPr>
          <w:rFonts w:ascii="Arial" w:hAnsi="Arial" w:cs="Arial"/>
          <w:sz w:val="24"/>
          <w:szCs w:val="24"/>
          <w:lang w:val="en-CA"/>
        </w:rPr>
      </w:pPr>
      <w:r w:rsidRPr="00E82EBA">
        <w:rPr>
          <w:rFonts w:ascii="Arial" w:hAnsi="Arial" w:cs="Arial"/>
          <w:sz w:val="24"/>
          <w:szCs w:val="24"/>
          <w:lang w:val="en-CA"/>
        </w:rPr>
        <w:t>Expected customer uptake reaching approximately 60% within five years.</w:t>
      </w:r>
    </w:p>
    <w:p w14:paraId="2629841B" w14:textId="77777777" w:rsidR="00E82EBA" w:rsidRPr="00E82EBA" w:rsidRDefault="00E82EBA" w:rsidP="002269F8">
      <w:pPr>
        <w:numPr>
          <w:ilvl w:val="0"/>
          <w:numId w:val="14"/>
        </w:numPr>
        <w:spacing w:after="0"/>
        <w:rPr>
          <w:rFonts w:ascii="Arial" w:hAnsi="Arial" w:cs="Arial"/>
          <w:sz w:val="24"/>
          <w:szCs w:val="24"/>
          <w:lang w:val="en-CA"/>
        </w:rPr>
      </w:pPr>
      <w:r w:rsidRPr="00E82EBA">
        <w:rPr>
          <w:rFonts w:ascii="Arial" w:hAnsi="Arial" w:cs="Arial"/>
          <w:sz w:val="24"/>
          <w:szCs w:val="24"/>
          <w:lang w:val="en-CA"/>
        </w:rPr>
        <w:t>Ongoing efforts to reduce borrowing costs through discussions with the Canada Infrastructure Bank.</w:t>
      </w:r>
    </w:p>
    <w:p w14:paraId="21BDC532" w14:textId="77777777" w:rsidR="00E82EBA" w:rsidRPr="00E82EBA" w:rsidRDefault="00E82EBA" w:rsidP="002269F8">
      <w:pPr>
        <w:numPr>
          <w:ilvl w:val="0"/>
          <w:numId w:val="14"/>
        </w:numPr>
        <w:spacing w:after="0"/>
        <w:rPr>
          <w:rFonts w:ascii="Arial" w:hAnsi="Arial" w:cs="Arial"/>
          <w:sz w:val="24"/>
          <w:szCs w:val="24"/>
          <w:lang w:val="en-CA"/>
        </w:rPr>
      </w:pPr>
      <w:r w:rsidRPr="00E82EBA">
        <w:rPr>
          <w:rFonts w:ascii="Arial" w:hAnsi="Arial" w:cs="Arial"/>
          <w:sz w:val="24"/>
          <w:szCs w:val="24"/>
          <w:lang w:val="en-CA"/>
        </w:rPr>
        <w:t>Review of future pricing models and comparison to market competitors.</w:t>
      </w:r>
    </w:p>
    <w:p w14:paraId="0842CA49" w14:textId="77777777" w:rsidR="00E82EBA" w:rsidRPr="00E82EBA" w:rsidRDefault="00E82EBA" w:rsidP="002269F8">
      <w:pPr>
        <w:numPr>
          <w:ilvl w:val="0"/>
          <w:numId w:val="14"/>
        </w:numPr>
        <w:spacing w:after="0"/>
        <w:rPr>
          <w:rFonts w:ascii="Arial" w:hAnsi="Arial" w:cs="Arial"/>
          <w:sz w:val="24"/>
          <w:szCs w:val="24"/>
          <w:lang w:val="en-CA"/>
        </w:rPr>
      </w:pPr>
      <w:r w:rsidRPr="00E82EBA">
        <w:rPr>
          <w:rFonts w:ascii="Arial" w:hAnsi="Arial" w:cs="Arial"/>
          <w:sz w:val="24"/>
          <w:szCs w:val="24"/>
          <w:lang w:val="en-CA"/>
        </w:rPr>
        <w:t>Commitment by staff to provide further district-specific service information and annual revenue summaries.</w:t>
      </w:r>
    </w:p>
    <w:p w14:paraId="05571210" w14:textId="77777777" w:rsidR="00E82EBA" w:rsidRDefault="00E82EBA" w:rsidP="002269F8">
      <w:pPr>
        <w:spacing w:after="0"/>
        <w:rPr>
          <w:rFonts w:ascii="Arial" w:hAnsi="Arial" w:cs="Arial"/>
          <w:sz w:val="24"/>
          <w:szCs w:val="24"/>
          <w:lang w:val="en-CA"/>
        </w:rPr>
      </w:pPr>
      <w:r w:rsidRPr="00E82EBA">
        <w:rPr>
          <w:rFonts w:ascii="Arial" w:hAnsi="Arial" w:cs="Arial"/>
          <w:sz w:val="24"/>
          <w:szCs w:val="24"/>
          <w:lang w:val="en-CA"/>
        </w:rPr>
        <w:t>Committee members discussed project performance, customer demand, future financial sustainability, and opportunities to further expand service throughout the County.</w:t>
      </w:r>
    </w:p>
    <w:p w14:paraId="5124AFC2" w14:textId="77777777" w:rsidR="00E82EBA" w:rsidRDefault="00E82EBA" w:rsidP="00E82EBA">
      <w:pPr>
        <w:spacing w:after="0"/>
        <w:rPr>
          <w:rFonts w:ascii="Arial" w:hAnsi="Arial" w:cs="Arial"/>
          <w:b/>
          <w:bCs/>
          <w:sz w:val="24"/>
          <w:szCs w:val="24"/>
          <w:lang w:val="en-CA"/>
        </w:rPr>
      </w:pPr>
    </w:p>
    <w:p w14:paraId="70B8DAF8" w14:textId="77777777" w:rsidR="00E82EBA" w:rsidRPr="00912F27" w:rsidRDefault="00E82EBA" w:rsidP="00E82EBA">
      <w:pPr>
        <w:spacing w:after="0"/>
        <w:rPr>
          <w:rFonts w:ascii="Arial" w:hAnsi="Arial" w:cs="Arial"/>
          <w:sz w:val="24"/>
          <w:szCs w:val="24"/>
          <w:lang w:val="en-CA"/>
        </w:rPr>
      </w:pPr>
    </w:p>
    <w:p w14:paraId="5F606409" w14:textId="09BE32EF" w:rsidR="009A66BF" w:rsidRPr="002269F8" w:rsidRDefault="00912F27" w:rsidP="009A66BF">
      <w:pPr>
        <w:spacing w:after="0"/>
        <w:rPr>
          <w:rFonts w:ascii="Arial" w:hAnsi="Arial" w:cs="Arial"/>
          <w:b/>
          <w:bCs/>
          <w:sz w:val="24"/>
          <w:szCs w:val="24"/>
          <w:lang w:val="en-CA"/>
        </w:rPr>
      </w:pPr>
      <w:r w:rsidRPr="00FE1DC0">
        <w:rPr>
          <w:rFonts w:ascii="Arial" w:hAnsi="Arial" w:cs="Arial"/>
          <w:b/>
          <w:bCs/>
          <w:sz w:val="24"/>
          <w:szCs w:val="24"/>
          <w:lang w:val="en-CA"/>
        </w:rPr>
        <w:t>Valley View Villa RFP Update</w:t>
      </w:r>
      <w:r w:rsidR="00342842">
        <w:rPr>
          <w:rFonts w:ascii="Arial" w:hAnsi="Arial" w:cs="Arial"/>
          <w:b/>
          <w:bCs/>
          <w:sz w:val="24"/>
          <w:szCs w:val="24"/>
          <w:lang w:val="en-CA"/>
        </w:rPr>
        <w:br/>
      </w:r>
      <w:r w:rsidR="009A66BF" w:rsidRPr="009A66BF">
        <w:rPr>
          <w:rFonts w:ascii="Arial" w:hAnsi="Arial" w:cs="Arial"/>
          <w:sz w:val="24"/>
          <w:szCs w:val="24"/>
          <w:lang w:val="en-CA"/>
        </w:rPr>
        <w:t xml:space="preserve">Staff advised that the Request for Proposals for the former Valley View Villa property had not yet been issued but would be released during the current week following minor </w:t>
      </w:r>
      <w:r w:rsidR="009A66BF" w:rsidRPr="009A66BF">
        <w:rPr>
          <w:rFonts w:ascii="Arial" w:hAnsi="Arial" w:cs="Arial"/>
          <w:sz w:val="24"/>
          <w:szCs w:val="24"/>
          <w:lang w:val="en-CA"/>
        </w:rPr>
        <w:lastRenderedPageBreak/>
        <w:t>revisions requested by administrators. The closing period is expected to be approximately three to four weeks.</w:t>
      </w:r>
    </w:p>
    <w:p w14:paraId="4C01AFFF" w14:textId="77777777" w:rsidR="009A66BF" w:rsidRPr="009A66BF" w:rsidRDefault="009A66BF" w:rsidP="009A66BF">
      <w:pPr>
        <w:spacing w:after="0"/>
        <w:rPr>
          <w:rFonts w:ascii="Arial" w:hAnsi="Arial" w:cs="Arial"/>
          <w:sz w:val="24"/>
          <w:szCs w:val="24"/>
          <w:lang w:val="en-CA"/>
        </w:rPr>
      </w:pPr>
    </w:p>
    <w:p w14:paraId="0E958970" w14:textId="60B4B411" w:rsidR="00342842" w:rsidRPr="00C46B7C" w:rsidRDefault="009A66BF" w:rsidP="00C46B7C">
      <w:pPr>
        <w:spacing w:after="0"/>
        <w:rPr>
          <w:rFonts w:ascii="Arial" w:hAnsi="Arial" w:cs="Arial"/>
          <w:sz w:val="24"/>
          <w:szCs w:val="24"/>
          <w:lang w:val="en-CA"/>
        </w:rPr>
      </w:pPr>
      <w:r>
        <w:rPr>
          <w:rFonts w:ascii="Arial" w:hAnsi="Arial" w:cs="Arial"/>
          <w:b/>
          <w:bCs/>
          <w:sz w:val="24"/>
          <w:szCs w:val="24"/>
          <w:lang w:val="en-CA"/>
        </w:rPr>
        <w:t>MSG Grant Funding</w:t>
      </w:r>
      <w:r w:rsidR="00342842">
        <w:rPr>
          <w:rFonts w:ascii="Arial" w:hAnsi="Arial" w:cs="Arial"/>
          <w:b/>
          <w:bCs/>
          <w:sz w:val="24"/>
          <w:szCs w:val="24"/>
          <w:lang w:val="en-CA"/>
        </w:rPr>
        <w:br/>
      </w:r>
      <w:r w:rsidR="00342842" w:rsidRPr="00C46B7C">
        <w:rPr>
          <w:rFonts w:ascii="Arial" w:hAnsi="Arial" w:cs="Arial"/>
          <w:sz w:val="24"/>
          <w:szCs w:val="24"/>
          <w:lang w:val="en-CA"/>
        </w:rPr>
        <w:t>Councillor Palmer noted that many community organizations require funding early in the construction and maintenance season and waiting until after budget approval can delay projects. Members discussed how a similar process had been used successfully in previous years through temporary reserve transfers.</w:t>
      </w:r>
      <w:r w:rsidR="00C46B7C">
        <w:rPr>
          <w:rFonts w:ascii="Arial" w:hAnsi="Arial" w:cs="Arial"/>
          <w:sz w:val="24"/>
          <w:szCs w:val="24"/>
          <w:lang w:val="en-CA"/>
        </w:rPr>
        <w:t xml:space="preserve"> </w:t>
      </w:r>
      <w:r w:rsidR="00342842" w:rsidRPr="00C46B7C">
        <w:rPr>
          <w:rFonts w:ascii="Arial" w:hAnsi="Arial" w:cs="Arial"/>
          <w:sz w:val="24"/>
          <w:szCs w:val="24"/>
          <w:lang w:val="en-CA"/>
        </w:rPr>
        <w:t>Staff confirmed that policy amendments would be required to formalize the practice.</w:t>
      </w:r>
      <w:r w:rsidR="00C46B7C">
        <w:rPr>
          <w:rFonts w:ascii="Arial" w:hAnsi="Arial" w:cs="Arial"/>
          <w:sz w:val="24"/>
          <w:szCs w:val="24"/>
          <w:lang w:val="en-CA"/>
        </w:rPr>
        <w:br/>
      </w:r>
    </w:p>
    <w:p w14:paraId="15215AEF" w14:textId="0A15BF75" w:rsidR="00342842" w:rsidRPr="00C46B7C" w:rsidRDefault="00C46B7C" w:rsidP="00342842">
      <w:pPr>
        <w:spacing w:after="0"/>
        <w:jc w:val="both"/>
        <w:rPr>
          <w:rFonts w:ascii="Arial" w:hAnsi="Arial" w:cs="Arial"/>
          <w:sz w:val="24"/>
          <w:szCs w:val="24"/>
          <w:lang w:val="en-CA"/>
        </w:rPr>
      </w:pPr>
      <w:r w:rsidRPr="002269F8">
        <w:rPr>
          <w:rFonts w:ascii="Arial" w:hAnsi="Arial" w:cs="Arial"/>
          <w:b/>
          <w:bCs/>
          <w:sz w:val="24"/>
          <w:szCs w:val="24"/>
          <w:lang w:val="en-CA"/>
        </w:rPr>
        <w:t>Motion:</w:t>
      </w:r>
      <w:r w:rsidRPr="00C46B7C">
        <w:rPr>
          <w:rFonts w:ascii="Arial" w:hAnsi="Arial" w:cs="Arial"/>
          <w:sz w:val="24"/>
          <w:szCs w:val="24"/>
          <w:lang w:val="en-CA"/>
        </w:rPr>
        <w:t xml:space="preserve"> A motion was made t</w:t>
      </w:r>
      <w:r w:rsidR="00342842" w:rsidRPr="00C46B7C">
        <w:rPr>
          <w:rFonts w:ascii="Arial" w:hAnsi="Arial" w:cs="Arial"/>
          <w:sz w:val="24"/>
          <w:szCs w:val="24"/>
          <w:lang w:val="en-CA"/>
        </w:rPr>
        <w:t>o amend the Municipal Service Grant Policy to permit Municipal Service Grant funding to be released prior to annual budget approval, utilizing reserve transfers until final budget approval.</w:t>
      </w:r>
    </w:p>
    <w:p w14:paraId="3BAA351A" w14:textId="279CB3CC" w:rsidR="00342842" w:rsidRPr="00342842" w:rsidRDefault="00342842" w:rsidP="00342842">
      <w:pPr>
        <w:spacing w:after="0"/>
        <w:rPr>
          <w:rFonts w:ascii="Arial" w:hAnsi="Arial" w:cs="Arial"/>
          <w:sz w:val="24"/>
          <w:szCs w:val="24"/>
          <w:lang w:val="en-CA"/>
        </w:rPr>
      </w:pPr>
      <w:r w:rsidRPr="00342842">
        <w:rPr>
          <w:rFonts w:ascii="Arial" w:hAnsi="Arial" w:cs="Arial"/>
          <w:sz w:val="24"/>
          <w:szCs w:val="24"/>
          <w:lang w:val="en-CA"/>
        </w:rPr>
        <w:t xml:space="preserve">Moved by: </w:t>
      </w:r>
      <w:proofErr w:type="spellStart"/>
      <w:r>
        <w:rPr>
          <w:rFonts w:ascii="Arial" w:hAnsi="Arial" w:cs="Arial"/>
          <w:sz w:val="24"/>
          <w:szCs w:val="24"/>
          <w:lang w:val="en-CA"/>
        </w:rPr>
        <w:t>Clr</w:t>
      </w:r>
      <w:proofErr w:type="spellEnd"/>
      <w:r>
        <w:rPr>
          <w:rFonts w:ascii="Arial" w:hAnsi="Arial" w:cs="Arial"/>
          <w:sz w:val="24"/>
          <w:szCs w:val="24"/>
          <w:lang w:val="en-CA"/>
        </w:rPr>
        <w:t>.</w:t>
      </w:r>
      <w:r w:rsidRPr="00342842">
        <w:rPr>
          <w:rFonts w:ascii="Arial" w:hAnsi="Arial" w:cs="Arial"/>
          <w:sz w:val="24"/>
          <w:szCs w:val="24"/>
          <w:lang w:val="en-CA"/>
        </w:rPr>
        <w:t xml:space="preserve"> Palmer</w:t>
      </w:r>
      <w:r w:rsidRPr="00342842">
        <w:rPr>
          <w:rFonts w:ascii="Arial" w:hAnsi="Arial" w:cs="Arial"/>
          <w:sz w:val="24"/>
          <w:szCs w:val="24"/>
          <w:lang w:val="en-CA"/>
        </w:rPr>
        <w:br/>
        <w:t xml:space="preserve">Seconded by: </w:t>
      </w:r>
      <w:proofErr w:type="spellStart"/>
      <w:r>
        <w:rPr>
          <w:rFonts w:ascii="Arial" w:hAnsi="Arial" w:cs="Arial"/>
          <w:sz w:val="24"/>
          <w:szCs w:val="24"/>
          <w:lang w:val="en-CA"/>
        </w:rPr>
        <w:t>Clr</w:t>
      </w:r>
      <w:proofErr w:type="spellEnd"/>
      <w:r>
        <w:rPr>
          <w:rFonts w:ascii="Arial" w:hAnsi="Arial" w:cs="Arial"/>
          <w:sz w:val="24"/>
          <w:szCs w:val="24"/>
          <w:lang w:val="en-CA"/>
        </w:rPr>
        <w:t>.</w:t>
      </w:r>
      <w:r w:rsidRPr="00342842">
        <w:rPr>
          <w:rFonts w:ascii="Arial" w:hAnsi="Arial" w:cs="Arial"/>
          <w:sz w:val="24"/>
          <w:szCs w:val="24"/>
          <w:lang w:val="en-CA"/>
        </w:rPr>
        <w:t xml:space="preserve"> Murray</w:t>
      </w:r>
    </w:p>
    <w:p w14:paraId="103628A9" w14:textId="1A305DAB" w:rsidR="00342842" w:rsidRPr="00342842" w:rsidRDefault="00342842" w:rsidP="00342842">
      <w:pPr>
        <w:spacing w:after="0"/>
        <w:rPr>
          <w:rFonts w:ascii="Arial" w:hAnsi="Arial" w:cs="Arial"/>
          <w:b/>
          <w:bCs/>
          <w:sz w:val="24"/>
          <w:szCs w:val="24"/>
          <w:lang w:val="en-CA"/>
        </w:rPr>
      </w:pPr>
      <w:r w:rsidRPr="00342842">
        <w:rPr>
          <w:rFonts w:ascii="Arial" w:hAnsi="Arial" w:cs="Arial"/>
          <w:b/>
          <w:bCs/>
          <w:sz w:val="24"/>
          <w:szCs w:val="24"/>
          <w:lang w:val="en-CA"/>
        </w:rPr>
        <w:t xml:space="preserve">Motion Carried </w:t>
      </w:r>
    </w:p>
    <w:p w14:paraId="052A0B09" w14:textId="6EBFB99F" w:rsidR="00912F27" w:rsidRPr="00912F27" w:rsidRDefault="00912F27" w:rsidP="00912F27">
      <w:pPr>
        <w:spacing w:after="0"/>
        <w:rPr>
          <w:rFonts w:ascii="Arial" w:hAnsi="Arial" w:cs="Arial"/>
          <w:sz w:val="24"/>
          <w:szCs w:val="24"/>
          <w:lang w:val="en-CA"/>
        </w:rPr>
      </w:pPr>
    </w:p>
    <w:p w14:paraId="33248BD4" w14:textId="327B35C9" w:rsidR="00912F27" w:rsidRPr="00912F27" w:rsidRDefault="004B3FA9" w:rsidP="00753A0A">
      <w:pPr>
        <w:spacing w:after="0"/>
        <w:rPr>
          <w:rFonts w:ascii="Arial" w:hAnsi="Arial" w:cs="Arial"/>
          <w:sz w:val="24"/>
          <w:szCs w:val="24"/>
          <w:lang w:val="en-CA"/>
        </w:rPr>
      </w:pPr>
      <w:r w:rsidRPr="004B3FA9">
        <w:rPr>
          <w:rFonts w:ascii="Arial" w:hAnsi="Arial" w:cs="Arial"/>
          <w:b/>
          <w:bCs/>
          <w:sz w:val="24"/>
          <w:szCs w:val="24"/>
          <w:u w:val="single"/>
          <w:lang w:val="en-CA"/>
        </w:rPr>
        <w:t>DEFERRED BUSINESS</w:t>
      </w:r>
      <w:r w:rsidRPr="004B3FA9">
        <w:rPr>
          <w:rFonts w:ascii="Arial" w:hAnsi="Arial" w:cs="Arial"/>
          <w:b/>
          <w:bCs/>
          <w:sz w:val="24"/>
          <w:szCs w:val="24"/>
          <w:u w:val="single"/>
          <w:lang w:val="en-CA"/>
        </w:rPr>
        <w:br/>
      </w:r>
      <w:r w:rsidR="00753A0A">
        <w:rPr>
          <w:rFonts w:ascii="Arial" w:hAnsi="Arial" w:cs="Arial"/>
          <w:b/>
          <w:bCs/>
          <w:sz w:val="24"/>
          <w:szCs w:val="24"/>
          <w:lang w:val="en-CA"/>
        </w:rPr>
        <w:br/>
      </w:r>
      <w:r w:rsidR="00753A0A" w:rsidRPr="00753A0A">
        <w:rPr>
          <w:rFonts w:ascii="Arial" w:hAnsi="Arial" w:cs="Arial"/>
          <w:sz w:val="24"/>
          <w:szCs w:val="24"/>
          <w:lang w:val="en-CA"/>
        </w:rPr>
        <w:t>No Deferred Business was brought forward.</w:t>
      </w:r>
    </w:p>
    <w:p w14:paraId="6800D120" w14:textId="1CA47E5E" w:rsidR="00C6292A" w:rsidRPr="00047710" w:rsidRDefault="00C6292A" w:rsidP="00AF212B">
      <w:pPr>
        <w:pStyle w:val="BodyText"/>
        <w:rPr>
          <w:rFonts w:ascii="Arial" w:hAnsi="Arial" w:cs="Arial"/>
        </w:rPr>
      </w:pPr>
      <w:r w:rsidRPr="00047710">
        <w:rPr>
          <w:rFonts w:ascii="Arial" w:hAnsi="Arial" w:cs="Arial"/>
          <w:b/>
          <w:bCs/>
          <w:u w:val="single"/>
        </w:rPr>
        <w:t>MOTIONS OF RECONSIDERATION</w:t>
      </w:r>
      <w:r w:rsidRPr="00047710">
        <w:rPr>
          <w:rFonts w:ascii="Arial" w:hAnsi="Arial" w:cs="Arial"/>
        </w:rPr>
        <w:br/>
      </w:r>
      <w:r w:rsidR="00E14652" w:rsidRPr="00047710">
        <w:rPr>
          <w:rFonts w:ascii="Arial" w:hAnsi="Arial" w:cs="Arial"/>
        </w:rPr>
        <w:t>No motions were brought forward for reconsideration.</w:t>
      </w:r>
    </w:p>
    <w:p w14:paraId="085D2AC3" w14:textId="3938C9DE" w:rsidR="00214D06" w:rsidRPr="00047710" w:rsidRDefault="00E14652" w:rsidP="00AF212B">
      <w:pPr>
        <w:pStyle w:val="BodyText"/>
        <w:rPr>
          <w:rFonts w:ascii="Arial" w:hAnsi="Arial" w:cs="Arial"/>
        </w:rPr>
      </w:pPr>
      <w:r w:rsidRPr="00047710">
        <w:rPr>
          <w:rFonts w:ascii="Arial" w:hAnsi="Arial" w:cs="Arial"/>
          <w:b/>
          <w:bCs/>
          <w:u w:val="single"/>
        </w:rPr>
        <w:t>COMMUNITY ANNOUNCEMENTS</w:t>
      </w:r>
      <w:r w:rsidRPr="00047710">
        <w:rPr>
          <w:rFonts w:ascii="Arial" w:hAnsi="Arial" w:cs="Arial"/>
        </w:rPr>
        <w:br/>
      </w:r>
      <w:r w:rsidR="0039795A" w:rsidRPr="00047710">
        <w:rPr>
          <w:rFonts w:ascii="Arial" w:hAnsi="Arial" w:cs="Arial"/>
        </w:rPr>
        <w:t>Events were brought forward for community announcements.</w:t>
      </w:r>
    </w:p>
    <w:p w14:paraId="4CCDEFB1" w14:textId="55571212" w:rsidR="00E8589C" w:rsidRPr="00047710" w:rsidRDefault="00E8589C" w:rsidP="00AF212B">
      <w:pPr>
        <w:spacing w:after="0"/>
        <w:jc w:val="both"/>
        <w:rPr>
          <w:rFonts w:ascii="Arial" w:hAnsi="Arial" w:cs="Arial"/>
          <w:sz w:val="24"/>
          <w:szCs w:val="24"/>
          <w:u w:val="single"/>
        </w:rPr>
      </w:pPr>
      <w:r w:rsidRPr="00047710">
        <w:rPr>
          <w:rFonts w:ascii="Arial" w:hAnsi="Arial" w:cs="Arial"/>
          <w:b/>
          <w:bCs/>
          <w:sz w:val="24"/>
          <w:szCs w:val="24"/>
          <w:u w:val="single"/>
        </w:rPr>
        <w:t>ADJOURNMENT</w:t>
      </w:r>
    </w:p>
    <w:p w14:paraId="78BED04E" w14:textId="68A8F57E" w:rsidR="00E8589C" w:rsidRPr="00047710" w:rsidRDefault="00E8589C" w:rsidP="00AF212B">
      <w:pPr>
        <w:spacing w:after="0"/>
        <w:jc w:val="both"/>
        <w:rPr>
          <w:rFonts w:ascii="Arial" w:hAnsi="Arial" w:cs="Arial"/>
          <w:sz w:val="24"/>
          <w:szCs w:val="24"/>
          <w:u w:val="single"/>
        </w:rPr>
      </w:pPr>
      <w:r w:rsidRPr="00047710">
        <w:rPr>
          <w:rFonts w:ascii="Arial" w:hAnsi="Arial" w:cs="Arial"/>
          <w:sz w:val="24"/>
          <w:szCs w:val="24"/>
        </w:rPr>
        <w:t xml:space="preserve">There being no further business to come before the meeting, </w:t>
      </w:r>
      <w:proofErr w:type="spellStart"/>
      <w:r w:rsidRPr="00047710">
        <w:rPr>
          <w:rFonts w:ascii="Arial" w:hAnsi="Arial" w:cs="Arial"/>
          <w:sz w:val="24"/>
          <w:szCs w:val="24"/>
        </w:rPr>
        <w:t>Clr</w:t>
      </w:r>
      <w:proofErr w:type="spellEnd"/>
      <w:r w:rsidRPr="00047710">
        <w:rPr>
          <w:rFonts w:ascii="Arial" w:hAnsi="Arial" w:cs="Arial"/>
          <w:sz w:val="24"/>
          <w:szCs w:val="24"/>
        </w:rPr>
        <w:t xml:space="preserve">. MacKeil declared the meeting adjourned at </w:t>
      </w:r>
      <w:r w:rsidR="00957A5D">
        <w:rPr>
          <w:rFonts w:ascii="Arial" w:hAnsi="Arial" w:cs="Arial"/>
          <w:sz w:val="24"/>
          <w:szCs w:val="24"/>
        </w:rPr>
        <w:t>8:56</w:t>
      </w:r>
      <w:r w:rsidR="002A25DA" w:rsidRPr="00047710">
        <w:rPr>
          <w:rFonts w:ascii="Arial" w:hAnsi="Arial" w:cs="Arial"/>
          <w:sz w:val="24"/>
          <w:szCs w:val="24"/>
        </w:rPr>
        <w:t xml:space="preserve"> </w:t>
      </w:r>
      <w:r w:rsidR="00DF3E6E" w:rsidRPr="00047710">
        <w:rPr>
          <w:rFonts w:ascii="Arial" w:hAnsi="Arial" w:cs="Arial"/>
          <w:sz w:val="24"/>
          <w:szCs w:val="24"/>
        </w:rPr>
        <w:t xml:space="preserve">p.m. </w:t>
      </w:r>
    </w:p>
    <w:p w14:paraId="4B4A3872" w14:textId="77777777" w:rsidR="00E8589C" w:rsidRPr="00047710" w:rsidRDefault="00E8589C" w:rsidP="00AF212B">
      <w:pPr>
        <w:spacing w:after="0"/>
        <w:ind w:firstLine="720"/>
        <w:jc w:val="both"/>
        <w:rPr>
          <w:rFonts w:ascii="Arial" w:hAnsi="Arial" w:cs="Arial"/>
          <w:sz w:val="24"/>
          <w:szCs w:val="24"/>
          <w:u w:val="single"/>
        </w:rPr>
      </w:pPr>
    </w:p>
    <w:p w14:paraId="16DF1375" w14:textId="77777777" w:rsidR="00AC7E2F" w:rsidRPr="00047710" w:rsidRDefault="00E8589C" w:rsidP="00AF212B">
      <w:pPr>
        <w:jc w:val="both"/>
        <w:rPr>
          <w:rFonts w:ascii="Arial" w:hAnsi="Arial" w:cs="Arial"/>
          <w:sz w:val="24"/>
          <w:szCs w:val="24"/>
        </w:rPr>
      </w:pP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p>
    <w:p w14:paraId="468CB84D" w14:textId="236D1C75" w:rsidR="00AC7E2F" w:rsidRPr="00047710" w:rsidRDefault="00AC7E2F" w:rsidP="00AF212B">
      <w:pPr>
        <w:ind w:left="5040"/>
        <w:jc w:val="both"/>
        <w:rPr>
          <w:rFonts w:ascii="Arial" w:hAnsi="Arial" w:cs="Arial"/>
          <w:sz w:val="24"/>
          <w:szCs w:val="24"/>
        </w:rPr>
      </w:pPr>
      <w:r w:rsidRPr="00047710">
        <w:rPr>
          <w:rFonts w:ascii="Arial" w:hAnsi="Arial" w:cs="Arial"/>
          <w:noProof/>
          <w:sz w:val="24"/>
          <w:szCs w:val="24"/>
          <w14:ligatures w14:val="standardContextual"/>
        </w:rPr>
        <mc:AlternateContent>
          <mc:Choice Requires="wps">
            <w:drawing>
              <wp:anchor distT="0" distB="0" distL="114300" distR="114300" simplePos="0" relativeHeight="251659264" behindDoc="0" locked="0" layoutInCell="1" allowOverlap="1" wp14:anchorId="2BE989D9" wp14:editId="1B947268">
                <wp:simplePos x="0" y="0"/>
                <wp:positionH relativeFrom="column">
                  <wp:posOffset>3181350</wp:posOffset>
                </wp:positionH>
                <wp:positionV relativeFrom="paragraph">
                  <wp:posOffset>200025</wp:posOffset>
                </wp:positionV>
                <wp:extent cx="2476500" cy="0"/>
                <wp:effectExtent l="0" t="0" r="0" b="0"/>
                <wp:wrapNone/>
                <wp:docPr id="1501071058" name="Straight Connector 1"/>
                <wp:cNvGraphicFramePr/>
                <a:graphic xmlns:a="http://schemas.openxmlformats.org/drawingml/2006/main">
                  <a:graphicData uri="http://schemas.microsoft.com/office/word/2010/wordprocessingShape">
                    <wps:wsp>
                      <wps:cNvCnPr/>
                      <wps:spPr>
                        <a:xfrm>
                          <a:off x="0" y="0"/>
                          <a:ext cx="247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A5855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0.5pt,15.75pt" to="44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9zC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" strokecolor="black [3200]" strokeweight=".5pt">
                <v:stroke joinstyle="miter"/>
              </v:line>
            </w:pict>
          </mc:Fallback>
        </mc:AlternateContent>
      </w:r>
    </w:p>
    <w:p w14:paraId="1C3E35B7" w14:textId="06FA2C93" w:rsidR="00870A51" w:rsidRPr="00047710" w:rsidRDefault="00E8589C" w:rsidP="00AF212B">
      <w:pPr>
        <w:ind w:left="5040"/>
        <w:jc w:val="both"/>
        <w:rPr>
          <w:rFonts w:ascii="Arial" w:hAnsi="Arial" w:cs="Arial"/>
          <w:sz w:val="24"/>
          <w:szCs w:val="24"/>
        </w:rPr>
      </w:pPr>
      <w:r w:rsidRPr="00047710">
        <w:rPr>
          <w:rFonts w:ascii="Arial" w:hAnsi="Arial" w:cs="Arial"/>
          <w:sz w:val="24"/>
          <w:szCs w:val="24"/>
        </w:rPr>
        <w:t>CHAIRPERSO</w:t>
      </w:r>
      <w:r w:rsidR="00AC7E2F" w:rsidRPr="00047710">
        <w:rPr>
          <w:rFonts w:ascii="Arial" w:hAnsi="Arial" w:cs="Arial"/>
          <w:sz w:val="24"/>
          <w:szCs w:val="24"/>
        </w:rPr>
        <w:t>N</w:t>
      </w:r>
    </w:p>
    <w:p w14:paraId="142633DB" w14:textId="77777777" w:rsidR="00870A51" w:rsidRPr="00047710" w:rsidRDefault="00870A51" w:rsidP="00AF212B">
      <w:pPr>
        <w:jc w:val="both"/>
        <w:rPr>
          <w:rFonts w:ascii="Arial" w:hAnsi="Arial" w:cs="Arial"/>
          <w:sz w:val="24"/>
          <w:szCs w:val="24"/>
        </w:rPr>
      </w:pPr>
    </w:p>
    <w:p w14:paraId="04DEE271" w14:textId="77777777" w:rsidR="00E8589C" w:rsidRPr="00047710" w:rsidRDefault="00E8589C" w:rsidP="00AF212B">
      <w:pPr>
        <w:jc w:val="both"/>
        <w:rPr>
          <w:rFonts w:ascii="Arial" w:hAnsi="Arial" w:cs="Arial"/>
          <w:sz w:val="24"/>
          <w:szCs w:val="24"/>
        </w:rPr>
      </w:pP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t>______________________________</w:t>
      </w:r>
    </w:p>
    <w:p w14:paraId="1B3C9606" w14:textId="5A6084CF" w:rsidR="009F08F2" w:rsidRPr="00047710" w:rsidRDefault="00E8589C" w:rsidP="00AF212B">
      <w:pPr>
        <w:jc w:val="both"/>
        <w:rPr>
          <w:rFonts w:ascii="Arial" w:hAnsi="Arial" w:cs="Arial"/>
          <w:sz w:val="24"/>
          <w:szCs w:val="24"/>
        </w:rPr>
      </w:pP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r>
      <w:r w:rsidRPr="00047710">
        <w:rPr>
          <w:rFonts w:ascii="Arial" w:hAnsi="Arial" w:cs="Arial"/>
          <w:sz w:val="24"/>
          <w:szCs w:val="24"/>
        </w:rPr>
        <w:tab/>
        <w:t>MUNICIPAL CLERK</w:t>
      </w:r>
    </w:p>
    <w:sectPr w:rsidR="009F08F2" w:rsidRPr="00047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43D"/>
    <w:multiLevelType w:val="hybridMultilevel"/>
    <w:tmpl w:val="D0F865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697AD4"/>
    <w:multiLevelType w:val="multilevel"/>
    <w:tmpl w:val="DA8E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60458"/>
    <w:multiLevelType w:val="hybridMultilevel"/>
    <w:tmpl w:val="8E4EE3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1434692"/>
    <w:multiLevelType w:val="hybridMultilevel"/>
    <w:tmpl w:val="237481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87005E3"/>
    <w:multiLevelType w:val="multilevel"/>
    <w:tmpl w:val="2DF0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90A2E"/>
    <w:multiLevelType w:val="multilevel"/>
    <w:tmpl w:val="7ED0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61EC5"/>
    <w:multiLevelType w:val="multilevel"/>
    <w:tmpl w:val="596A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9606C"/>
    <w:multiLevelType w:val="multilevel"/>
    <w:tmpl w:val="D752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17FE5"/>
    <w:multiLevelType w:val="multilevel"/>
    <w:tmpl w:val="7A56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5C45EA"/>
    <w:multiLevelType w:val="multilevel"/>
    <w:tmpl w:val="AA2C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6E11A3"/>
    <w:multiLevelType w:val="multilevel"/>
    <w:tmpl w:val="9248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07030"/>
    <w:multiLevelType w:val="multilevel"/>
    <w:tmpl w:val="7C92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2F6DA3"/>
    <w:multiLevelType w:val="multilevel"/>
    <w:tmpl w:val="CE64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01341C"/>
    <w:multiLevelType w:val="multilevel"/>
    <w:tmpl w:val="A346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71460B"/>
    <w:multiLevelType w:val="multilevel"/>
    <w:tmpl w:val="B42CB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826164">
    <w:abstractNumId w:val="4"/>
  </w:num>
  <w:num w:numId="2" w16cid:durableId="1525826909">
    <w:abstractNumId w:val="14"/>
  </w:num>
  <w:num w:numId="3" w16cid:durableId="991059753">
    <w:abstractNumId w:val="11"/>
  </w:num>
  <w:num w:numId="4" w16cid:durableId="1778867646">
    <w:abstractNumId w:val="0"/>
  </w:num>
  <w:num w:numId="5" w16cid:durableId="1843624631">
    <w:abstractNumId w:val="3"/>
  </w:num>
  <w:num w:numId="6" w16cid:durableId="1582332610">
    <w:abstractNumId w:val="12"/>
  </w:num>
  <w:num w:numId="7" w16cid:durableId="548759032">
    <w:abstractNumId w:val="5"/>
  </w:num>
  <w:num w:numId="8" w16cid:durableId="1011029816">
    <w:abstractNumId w:val="1"/>
  </w:num>
  <w:num w:numId="9" w16cid:durableId="1312638524">
    <w:abstractNumId w:val="9"/>
  </w:num>
  <w:num w:numId="10" w16cid:durableId="215090777">
    <w:abstractNumId w:val="8"/>
  </w:num>
  <w:num w:numId="11" w16cid:durableId="1556625863">
    <w:abstractNumId w:val="6"/>
  </w:num>
  <w:num w:numId="12" w16cid:durableId="943265601">
    <w:abstractNumId w:val="10"/>
  </w:num>
  <w:num w:numId="13" w16cid:durableId="660963244">
    <w:abstractNumId w:val="7"/>
  </w:num>
  <w:num w:numId="14" w16cid:durableId="1363824787">
    <w:abstractNumId w:val="13"/>
  </w:num>
  <w:num w:numId="15" w16cid:durableId="97317248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9C"/>
    <w:rsid w:val="000068B7"/>
    <w:rsid w:val="00007B9C"/>
    <w:rsid w:val="00011473"/>
    <w:rsid w:val="00022BAC"/>
    <w:rsid w:val="000232A7"/>
    <w:rsid w:val="00023640"/>
    <w:rsid w:val="000259F7"/>
    <w:rsid w:val="00032253"/>
    <w:rsid w:val="00034849"/>
    <w:rsid w:val="00035C5B"/>
    <w:rsid w:val="00041D7D"/>
    <w:rsid w:val="00047710"/>
    <w:rsid w:val="00054985"/>
    <w:rsid w:val="000617A2"/>
    <w:rsid w:val="00062F66"/>
    <w:rsid w:val="00067C78"/>
    <w:rsid w:val="00076DE1"/>
    <w:rsid w:val="000916E0"/>
    <w:rsid w:val="00095A95"/>
    <w:rsid w:val="0009609F"/>
    <w:rsid w:val="000A1E2C"/>
    <w:rsid w:val="000B2A2E"/>
    <w:rsid w:val="000B7E78"/>
    <w:rsid w:val="000D4607"/>
    <w:rsid w:val="000D59A2"/>
    <w:rsid w:val="000D7A2C"/>
    <w:rsid w:val="000E7648"/>
    <w:rsid w:val="000F4B8E"/>
    <w:rsid w:val="00117822"/>
    <w:rsid w:val="00121BF1"/>
    <w:rsid w:val="00123DC6"/>
    <w:rsid w:val="001249D1"/>
    <w:rsid w:val="0013233C"/>
    <w:rsid w:val="00137434"/>
    <w:rsid w:val="00142205"/>
    <w:rsid w:val="00150FC2"/>
    <w:rsid w:val="00162C80"/>
    <w:rsid w:val="0016411C"/>
    <w:rsid w:val="00167701"/>
    <w:rsid w:val="001700CC"/>
    <w:rsid w:val="00171DD7"/>
    <w:rsid w:val="00185310"/>
    <w:rsid w:val="00190824"/>
    <w:rsid w:val="001917A2"/>
    <w:rsid w:val="001948D0"/>
    <w:rsid w:val="001A4CC6"/>
    <w:rsid w:val="001B13FE"/>
    <w:rsid w:val="001C0802"/>
    <w:rsid w:val="001C1D87"/>
    <w:rsid w:val="001D34D3"/>
    <w:rsid w:val="001F2926"/>
    <w:rsid w:val="001F7476"/>
    <w:rsid w:val="00204187"/>
    <w:rsid w:val="00205D79"/>
    <w:rsid w:val="00206939"/>
    <w:rsid w:val="00206AE0"/>
    <w:rsid w:val="00207150"/>
    <w:rsid w:val="00212D3F"/>
    <w:rsid w:val="0021431B"/>
    <w:rsid w:val="00214D06"/>
    <w:rsid w:val="002152B3"/>
    <w:rsid w:val="00215E40"/>
    <w:rsid w:val="0022088A"/>
    <w:rsid w:val="00222AEA"/>
    <w:rsid w:val="002256B0"/>
    <w:rsid w:val="002269F8"/>
    <w:rsid w:val="002302E5"/>
    <w:rsid w:val="00230B23"/>
    <w:rsid w:val="00236A09"/>
    <w:rsid w:val="00245DF1"/>
    <w:rsid w:val="00246521"/>
    <w:rsid w:val="00270857"/>
    <w:rsid w:val="0027444F"/>
    <w:rsid w:val="00274D82"/>
    <w:rsid w:val="002757EC"/>
    <w:rsid w:val="00286BFA"/>
    <w:rsid w:val="00290450"/>
    <w:rsid w:val="00292F92"/>
    <w:rsid w:val="002935F6"/>
    <w:rsid w:val="002971B6"/>
    <w:rsid w:val="002A1B03"/>
    <w:rsid w:val="002A25DA"/>
    <w:rsid w:val="002B23A1"/>
    <w:rsid w:val="002B2629"/>
    <w:rsid w:val="002C4FCA"/>
    <w:rsid w:val="002C7890"/>
    <w:rsid w:val="002D04DD"/>
    <w:rsid w:val="002D70F0"/>
    <w:rsid w:val="002E1953"/>
    <w:rsid w:val="002E25C5"/>
    <w:rsid w:val="002E70A9"/>
    <w:rsid w:val="00306BC2"/>
    <w:rsid w:val="003127E5"/>
    <w:rsid w:val="00315BFE"/>
    <w:rsid w:val="003253A6"/>
    <w:rsid w:val="00327480"/>
    <w:rsid w:val="003308E1"/>
    <w:rsid w:val="003369DB"/>
    <w:rsid w:val="00342842"/>
    <w:rsid w:val="00343D04"/>
    <w:rsid w:val="003448BF"/>
    <w:rsid w:val="00345C19"/>
    <w:rsid w:val="00346F23"/>
    <w:rsid w:val="0036145F"/>
    <w:rsid w:val="003672F7"/>
    <w:rsid w:val="00367438"/>
    <w:rsid w:val="00372000"/>
    <w:rsid w:val="00374071"/>
    <w:rsid w:val="003742ED"/>
    <w:rsid w:val="003758D1"/>
    <w:rsid w:val="003804E0"/>
    <w:rsid w:val="00390723"/>
    <w:rsid w:val="0039795A"/>
    <w:rsid w:val="003A094A"/>
    <w:rsid w:val="003A620E"/>
    <w:rsid w:val="003B06FA"/>
    <w:rsid w:val="003B6DEC"/>
    <w:rsid w:val="003C1C2B"/>
    <w:rsid w:val="003D314B"/>
    <w:rsid w:val="003D4AF2"/>
    <w:rsid w:val="003E033E"/>
    <w:rsid w:val="003E1660"/>
    <w:rsid w:val="003E4549"/>
    <w:rsid w:val="003F076E"/>
    <w:rsid w:val="003F7E5E"/>
    <w:rsid w:val="004008E6"/>
    <w:rsid w:val="00405DDD"/>
    <w:rsid w:val="00407D6F"/>
    <w:rsid w:val="00414FB0"/>
    <w:rsid w:val="00415450"/>
    <w:rsid w:val="00417291"/>
    <w:rsid w:val="00427592"/>
    <w:rsid w:val="0044053A"/>
    <w:rsid w:val="0044428A"/>
    <w:rsid w:val="00446CDB"/>
    <w:rsid w:val="00451BD8"/>
    <w:rsid w:val="004535E2"/>
    <w:rsid w:val="0045649D"/>
    <w:rsid w:val="00456F66"/>
    <w:rsid w:val="00460DF0"/>
    <w:rsid w:val="004877EA"/>
    <w:rsid w:val="00497FCF"/>
    <w:rsid w:val="004A2406"/>
    <w:rsid w:val="004A672B"/>
    <w:rsid w:val="004B1738"/>
    <w:rsid w:val="004B39E3"/>
    <w:rsid w:val="004B3FA9"/>
    <w:rsid w:val="004B5CBE"/>
    <w:rsid w:val="004C05B2"/>
    <w:rsid w:val="004C3C91"/>
    <w:rsid w:val="004D194F"/>
    <w:rsid w:val="004D60B6"/>
    <w:rsid w:val="004D6612"/>
    <w:rsid w:val="00500CA3"/>
    <w:rsid w:val="0051234F"/>
    <w:rsid w:val="00515C52"/>
    <w:rsid w:val="00515C8B"/>
    <w:rsid w:val="00515CA8"/>
    <w:rsid w:val="00515F01"/>
    <w:rsid w:val="00516B6B"/>
    <w:rsid w:val="0052285B"/>
    <w:rsid w:val="00522FE7"/>
    <w:rsid w:val="0052332D"/>
    <w:rsid w:val="00533557"/>
    <w:rsid w:val="00535F6B"/>
    <w:rsid w:val="00536FBA"/>
    <w:rsid w:val="00537760"/>
    <w:rsid w:val="005407A5"/>
    <w:rsid w:val="0055261D"/>
    <w:rsid w:val="00554FAC"/>
    <w:rsid w:val="00560141"/>
    <w:rsid w:val="00562F61"/>
    <w:rsid w:val="005700C9"/>
    <w:rsid w:val="00572145"/>
    <w:rsid w:val="005769BA"/>
    <w:rsid w:val="005829FE"/>
    <w:rsid w:val="00585ABC"/>
    <w:rsid w:val="00586347"/>
    <w:rsid w:val="00586D19"/>
    <w:rsid w:val="00591879"/>
    <w:rsid w:val="00591C00"/>
    <w:rsid w:val="00594FCB"/>
    <w:rsid w:val="005A0297"/>
    <w:rsid w:val="005A0967"/>
    <w:rsid w:val="005A23EB"/>
    <w:rsid w:val="005A6344"/>
    <w:rsid w:val="005B02F3"/>
    <w:rsid w:val="005B260F"/>
    <w:rsid w:val="005C04DA"/>
    <w:rsid w:val="005C514D"/>
    <w:rsid w:val="005C5155"/>
    <w:rsid w:val="005D3102"/>
    <w:rsid w:val="005D44E9"/>
    <w:rsid w:val="005F60D6"/>
    <w:rsid w:val="00600AF8"/>
    <w:rsid w:val="00600EBB"/>
    <w:rsid w:val="00603863"/>
    <w:rsid w:val="00606B95"/>
    <w:rsid w:val="0062522B"/>
    <w:rsid w:val="00626F8E"/>
    <w:rsid w:val="00631076"/>
    <w:rsid w:val="006360C0"/>
    <w:rsid w:val="00637C57"/>
    <w:rsid w:val="00646F3A"/>
    <w:rsid w:val="006533C4"/>
    <w:rsid w:val="00656ED0"/>
    <w:rsid w:val="006572D2"/>
    <w:rsid w:val="006645D5"/>
    <w:rsid w:val="00666A27"/>
    <w:rsid w:val="00670C15"/>
    <w:rsid w:val="006746B2"/>
    <w:rsid w:val="00675317"/>
    <w:rsid w:val="006804D8"/>
    <w:rsid w:val="00692563"/>
    <w:rsid w:val="0069743D"/>
    <w:rsid w:val="006A7914"/>
    <w:rsid w:val="006B7DE6"/>
    <w:rsid w:val="006C097B"/>
    <w:rsid w:val="006C2A32"/>
    <w:rsid w:val="006D1E4E"/>
    <w:rsid w:val="006E2CD2"/>
    <w:rsid w:val="006E402B"/>
    <w:rsid w:val="006E48B9"/>
    <w:rsid w:val="006E60B1"/>
    <w:rsid w:val="00703007"/>
    <w:rsid w:val="007039F6"/>
    <w:rsid w:val="00703A4F"/>
    <w:rsid w:val="0070422D"/>
    <w:rsid w:val="0070538A"/>
    <w:rsid w:val="007100A4"/>
    <w:rsid w:val="0071518F"/>
    <w:rsid w:val="0072087F"/>
    <w:rsid w:val="00721BD4"/>
    <w:rsid w:val="007252E6"/>
    <w:rsid w:val="00732BF5"/>
    <w:rsid w:val="00733482"/>
    <w:rsid w:val="00734572"/>
    <w:rsid w:val="0073718B"/>
    <w:rsid w:val="00744D25"/>
    <w:rsid w:val="00745AC2"/>
    <w:rsid w:val="00753A0A"/>
    <w:rsid w:val="00753F29"/>
    <w:rsid w:val="007640B8"/>
    <w:rsid w:val="007746AD"/>
    <w:rsid w:val="00774E98"/>
    <w:rsid w:val="00782A34"/>
    <w:rsid w:val="0078563D"/>
    <w:rsid w:val="00793263"/>
    <w:rsid w:val="007A6730"/>
    <w:rsid w:val="007A683B"/>
    <w:rsid w:val="007B1938"/>
    <w:rsid w:val="007B2E87"/>
    <w:rsid w:val="007C09D0"/>
    <w:rsid w:val="007C3576"/>
    <w:rsid w:val="007D2F12"/>
    <w:rsid w:val="007E085C"/>
    <w:rsid w:val="007F43B8"/>
    <w:rsid w:val="007F761E"/>
    <w:rsid w:val="00805E03"/>
    <w:rsid w:val="00811555"/>
    <w:rsid w:val="00815392"/>
    <w:rsid w:val="00815AFC"/>
    <w:rsid w:val="00816DDC"/>
    <w:rsid w:val="0082073B"/>
    <w:rsid w:val="00821CA5"/>
    <w:rsid w:val="0082394B"/>
    <w:rsid w:val="008270DC"/>
    <w:rsid w:val="00831009"/>
    <w:rsid w:val="008342FF"/>
    <w:rsid w:val="00834547"/>
    <w:rsid w:val="008446F4"/>
    <w:rsid w:val="008560F9"/>
    <w:rsid w:val="00857E7D"/>
    <w:rsid w:val="008633DC"/>
    <w:rsid w:val="00863BEC"/>
    <w:rsid w:val="00865EC2"/>
    <w:rsid w:val="00867E1E"/>
    <w:rsid w:val="00870A51"/>
    <w:rsid w:val="00880FAF"/>
    <w:rsid w:val="00881110"/>
    <w:rsid w:val="0088169C"/>
    <w:rsid w:val="008821A3"/>
    <w:rsid w:val="00891FDC"/>
    <w:rsid w:val="008C0EA1"/>
    <w:rsid w:val="008C2663"/>
    <w:rsid w:val="008C296D"/>
    <w:rsid w:val="008C648C"/>
    <w:rsid w:val="008D1776"/>
    <w:rsid w:val="008D289B"/>
    <w:rsid w:val="008D3F32"/>
    <w:rsid w:val="008D4F43"/>
    <w:rsid w:val="008E0708"/>
    <w:rsid w:val="008E2926"/>
    <w:rsid w:val="008E293C"/>
    <w:rsid w:val="008F0DD3"/>
    <w:rsid w:val="008F1DD0"/>
    <w:rsid w:val="00906F0C"/>
    <w:rsid w:val="009127E2"/>
    <w:rsid w:val="00912F27"/>
    <w:rsid w:val="00914AA9"/>
    <w:rsid w:val="0092564D"/>
    <w:rsid w:val="00925733"/>
    <w:rsid w:val="00925B77"/>
    <w:rsid w:val="00926AA2"/>
    <w:rsid w:val="00927AF1"/>
    <w:rsid w:val="009317FE"/>
    <w:rsid w:val="0093613C"/>
    <w:rsid w:val="009370B7"/>
    <w:rsid w:val="0094319E"/>
    <w:rsid w:val="0095061F"/>
    <w:rsid w:val="009507BC"/>
    <w:rsid w:val="009523DC"/>
    <w:rsid w:val="009555F0"/>
    <w:rsid w:val="0095753E"/>
    <w:rsid w:val="00957A5D"/>
    <w:rsid w:val="00957DC0"/>
    <w:rsid w:val="00961E40"/>
    <w:rsid w:val="00962A38"/>
    <w:rsid w:val="00966E4F"/>
    <w:rsid w:val="00982EA2"/>
    <w:rsid w:val="00991062"/>
    <w:rsid w:val="00991DC5"/>
    <w:rsid w:val="00992AD9"/>
    <w:rsid w:val="00996C5B"/>
    <w:rsid w:val="009A0704"/>
    <w:rsid w:val="009A4482"/>
    <w:rsid w:val="009A66BF"/>
    <w:rsid w:val="009B1937"/>
    <w:rsid w:val="009B6F57"/>
    <w:rsid w:val="009C7B54"/>
    <w:rsid w:val="009D0C24"/>
    <w:rsid w:val="009D24AA"/>
    <w:rsid w:val="009D4FE7"/>
    <w:rsid w:val="009D6AE5"/>
    <w:rsid w:val="009D78C0"/>
    <w:rsid w:val="009E0A1A"/>
    <w:rsid w:val="009E0F57"/>
    <w:rsid w:val="009E228D"/>
    <w:rsid w:val="009F08F2"/>
    <w:rsid w:val="009F2B17"/>
    <w:rsid w:val="009F39EA"/>
    <w:rsid w:val="009F752F"/>
    <w:rsid w:val="00A01ECC"/>
    <w:rsid w:val="00A17F5E"/>
    <w:rsid w:val="00A21A82"/>
    <w:rsid w:val="00A22210"/>
    <w:rsid w:val="00A24E77"/>
    <w:rsid w:val="00A25F6A"/>
    <w:rsid w:val="00A3575E"/>
    <w:rsid w:val="00A35FE2"/>
    <w:rsid w:val="00A36449"/>
    <w:rsid w:val="00A403DA"/>
    <w:rsid w:val="00A42E68"/>
    <w:rsid w:val="00A4522F"/>
    <w:rsid w:val="00A513EC"/>
    <w:rsid w:val="00A537F0"/>
    <w:rsid w:val="00A569A4"/>
    <w:rsid w:val="00A630F2"/>
    <w:rsid w:val="00A64A75"/>
    <w:rsid w:val="00A667B2"/>
    <w:rsid w:val="00A70E61"/>
    <w:rsid w:val="00A72C37"/>
    <w:rsid w:val="00A8155D"/>
    <w:rsid w:val="00A84641"/>
    <w:rsid w:val="00A87C98"/>
    <w:rsid w:val="00A94E19"/>
    <w:rsid w:val="00AA4010"/>
    <w:rsid w:val="00AB355B"/>
    <w:rsid w:val="00AC3798"/>
    <w:rsid w:val="00AC6B0E"/>
    <w:rsid w:val="00AC7E2F"/>
    <w:rsid w:val="00AD065C"/>
    <w:rsid w:val="00AD31A7"/>
    <w:rsid w:val="00AE4B00"/>
    <w:rsid w:val="00AE7DFB"/>
    <w:rsid w:val="00AF212B"/>
    <w:rsid w:val="00AF2136"/>
    <w:rsid w:val="00AF2FE4"/>
    <w:rsid w:val="00B03F79"/>
    <w:rsid w:val="00B05691"/>
    <w:rsid w:val="00B06080"/>
    <w:rsid w:val="00B1154A"/>
    <w:rsid w:val="00B11DF0"/>
    <w:rsid w:val="00B11E0A"/>
    <w:rsid w:val="00B124AD"/>
    <w:rsid w:val="00B21C01"/>
    <w:rsid w:val="00B245D7"/>
    <w:rsid w:val="00B371B7"/>
    <w:rsid w:val="00B527A2"/>
    <w:rsid w:val="00B6262D"/>
    <w:rsid w:val="00B8201F"/>
    <w:rsid w:val="00B83027"/>
    <w:rsid w:val="00B85CEF"/>
    <w:rsid w:val="00B864DE"/>
    <w:rsid w:val="00B91377"/>
    <w:rsid w:val="00B92374"/>
    <w:rsid w:val="00B94DF6"/>
    <w:rsid w:val="00B95D55"/>
    <w:rsid w:val="00B96259"/>
    <w:rsid w:val="00BB09E8"/>
    <w:rsid w:val="00BB1C36"/>
    <w:rsid w:val="00BB6EF5"/>
    <w:rsid w:val="00BD0192"/>
    <w:rsid w:val="00BD42C9"/>
    <w:rsid w:val="00BD46C5"/>
    <w:rsid w:val="00BE11A9"/>
    <w:rsid w:val="00BE2BEF"/>
    <w:rsid w:val="00BE499C"/>
    <w:rsid w:val="00C01AE4"/>
    <w:rsid w:val="00C05A18"/>
    <w:rsid w:val="00C109F1"/>
    <w:rsid w:val="00C23862"/>
    <w:rsid w:val="00C259C8"/>
    <w:rsid w:val="00C312BF"/>
    <w:rsid w:val="00C33E37"/>
    <w:rsid w:val="00C371D9"/>
    <w:rsid w:val="00C4089E"/>
    <w:rsid w:val="00C46B72"/>
    <w:rsid w:val="00C46B7C"/>
    <w:rsid w:val="00C51872"/>
    <w:rsid w:val="00C555E0"/>
    <w:rsid w:val="00C6292A"/>
    <w:rsid w:val="00C62C2B"/>
    <w:rsid w:val="00C63B19"/>
    <w:rsid w:val="00C6655B"/>
    <w:rsid w:val="00C7220D"/>
    <w:rsid w:val="00C86F9D"/>
    <w:rsid w:val="00C91D63"/>
    <w:rsid w:val="00C962AB"/>
    <w:rsid w:val="00CA2038"/>
    <w:rsid w:val="00CA3238"/>
    <w:rsid w:val="00CA341D"/>
    <w:rsid w:val="00CB3486"/>
    <w:rsid w:val="00CC196F"/>
    <w:rsid w:val="00CC314C"/>
    <w:rsid w:val="00CD0B44"/>
    <w:rsid w:val="00CD17DF"/>
    <w:rsid w:val="00CD7EC4"/>
    <w:rsid w:val="00CE51AE"/>
    <w:rsid w:val="00CE6CF1"/>
    <w:rsid w:val="00CF4BD2"/>
    <w:rsid w:val="00CF5E2B"/>
    <w:rsid w:val="00D034A8"/>
    <w:rsid w:val="00D040DF"/>
    <w:rsid w:val="00D0591C"/>
    <w:rsid w:val="00D06816"/>
    <w:rsid w:val="00D11D21"/>
    <w:rsid w:val="00D137D9"/>
    <w:rsid w:val="00D13DDA"/>
    <w:rsid w:val="00D14157"/>
    <w:rsid w:val="00D4178C"/>
    <w:rsid w:val="00D5187D"/>
    <w:rsid w:val="00D53036"/>
    <w:rsid w:val="00D53B6E"/>
    <w:rsid w:val="00D53FD9"/>
    <w:rsid w:val="00D56562"/>
    <w:rsid w:val="00D56FE0"/>
    <w:rsid w:val="00D62960"/>
    <w:rsid w:val="00D6393A"/>
    <w:rsid w:val="00D64739"/>
    <w:rsid w:val="00D674B0"/>
    <w:rsid w:val="00D67DE5"/>
    <w:rsid w:val="00D817BB"/>
    <w:rsid w:val="00D866CE"/>
    <w:rsid w:val="00D8796F"/>
    <w:rsid w:val="00D90278"/>
    <w:rsid w:val="00DA0246"/>
    <w:rsid w:val="00DA048D"/>
    <w:rsid w:val="00DA257F"/>
    <w:rsid w:val="00DA65E5"/>
    <w:rsid w:val="00DA7C07"/>
    <w:rsid w:val="00DD07FB"/>
    <w:rsid w:val="00DD1803"/>
    <w:rsid w:val="00DD5244"/>
    <w:rsid w:val="00DE0A7A"/>
    <w:rsid w:val="00DE1052"/>
    <w:rsid w:val="00DF3E6E"/>
    <w:rsid w:val="00E01E67"/>
    <w:rsid w:val="00E11195"/>
    <w:rsid w:val="00E14652"/>
    <w:rsid w:val="00E212D1"/>
    <w:rsid w:val="00E25503"/>
    <w:rsid w:val="00E260FF"/>
    <w:rsid w:val="00E362D8"/>
    <w:rsid w:val="00E6433A"/>
    <w:rsid w:val="00E647B6"/>
    <w:rsid w:val="00E67440"/>
    <w:rsid w:val="00E80057"/>
    <w:rsid w:val="00E81A7F"/>
    <w:rsid w:val="00E822B4"/>
    <w:rsid w:val="00E82EBA"/>
    <w:rsid w:val="00E8312B"/>
    <w:rsid w:val="00E8589C"/>
    <w:rsid w:val="00E8698B"/>
    <w:rsid w:val="00E94CBF"/>
    <w:rsid w:val="00E96008"/>
    <w:rsid w:val="00E97234"/>
    <w:rsid w:val="00EA4C2F"/>
    <w:rsid w:val="00EA5E1E"/>
    <w:rsid w:val="00EB0368"/>
    <w:rsid w:val="00EB6483"/>
    <w:rsid w:val="00ED128D"/>
    <w:rsid w:val="00ED1578"/>
    <w:rsid w:val="00EE0290"/>
    <w:rsid w:val="00EE6088"/>
    <w:rsid w:val="00F01493"/>
    <w:rsid w:val="00F0358A"/>
    <w:rsid w:val="00F12858"/>
    <w:rsid w:val="00F1308B"/>
    <w:rsid w:val="00F14CA5"/>
    <w:rsid w:val="00F175FE"/>
    <w:rsid w:val="00F21F9D"/>
    <w:rsid w:val="00F232BF"/>
    <w:rsid w:val="00F23464"/>
    <w:rsid w:val="00F234F9"/>
    <w:rsid w:val="00F25063"/>
    <w:rsid w:val="00F27569"/>
    <w:rsid w:val="00F33170"/>
    <w:rsid w:val="00F335E3"/>
    <w:rsid w:val="00F36ECA"/>
    <w:rsid w:val="00F406C3"/>
    <w:rsid w:val="00F447B0"/>
    <w:rsid w:val="00F56040"/>
    <w:rsid w:val="00F6619E"/>
    <w:rsid w:val="00F66E7B"/>
    <w:rsid w:val="00F672FF"/>
    <w:rsid w:val="00F7392C"/>
    <w:rsid w:val="00F7492D"/>
    <w:rsid w:val="00F74A91"/>
    <w:rsid w:val="00F761FA"/>
    <w:rsid w:val="00F90A83"/>
    <w:rsid w:val="00F926BF"/>
    <w:rsid w:val="00FA3CDD"/>
    <w:rsid w:val="00FA4729"/>
    <w:rsid w:val="00FB2B2C"/>
    <w:rsid w:val="00FB2E02"/>
    <w:rsid w:val="00FB7990"/>
    <w:rsid w:val="00FC43F0"/>
    <w:rsid w:val="00FC7228"/>
    <w:rsid w:val="00FC7AC9"/>
    <w:rsid w:val="00FD0AED"/>
    <w:rsid w:val="00FD1FFC"/>
    <w:rsid w:val="00FD4D5A"/>
    <w:rsid w:val="00FD5D4B"/>
    <w:rsid w:val="00FE1DC0"/>
    <w:rsid w:val="00FE3E41"/>
    <w:rsid w:val="00FE5BA1"/>
    <w:rsid w:val="00FE769C"/>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EFDB"/>
  <w15:chartTrackingRefBased/>
  <w15:docId w15:val="{39F37452-BA13-4A4E-9E3D-72773C1A7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89C"/>
    <w:pPr>
      <w:spacing w:after="160" w:line="240" w:lineRule="auto"/>
    </w:pPr>
    <w:rPr>
      <w:kern w:val="0"/>
      <w14:ligatures w14:val="none"/>
    </w:rPr>
  </w:style>
  <w:style w:type="paragraph" w:styleId="Heading1">
    <w:name w:val="heading 1"/>
    <w:basedOn w:val="Normal"/>
    <w:next w:val="Normal"/>
    <w:link w:val="Heading1Char"/>
    <w:uiPriority w:val="9"/>
    <w:qFormat/>
    <w:rsid w:val="00E8589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8589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8589C"/>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8589C"/>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8589C"/>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8589C"/>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8589C"/>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8589C"/>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8589C"/>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89C"/>
    <w:rPr>
      <w:rFonts w:eastAsiaTheme="majorEastAsia" w:cstheme="majorBidi"/>
      <w:color w:val="272727" w:themeColor="text1" w:themeTint="D8"/>
    </w:rPr>
  </w:style>
  <w:style w:type="paragraph" w:styleId="Title">
    <w:name w:val="Title"/>
    <w:basedOn w:val="Normal"/>
    <w:next w:val="Normal"/>
    <w:link w:val="TitleChar"/>
    <w:uiPriority w:val="10"/>
    <w:qFormat/>
    <w:rsid w:val="00E8589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85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89C"/>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85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89C"/>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8589C"/>
    <w:rPr>
      <w:i/>
      <w:iCs/>
      <w:color w:val="404040" w:themeColor="text1" w:themeTint="BF"/>
    </w:rPr>
  </w:style>
  <w:style w:type="paragraph" w:styleId="ListParagraph">
    <w:name w:val="List Paragraph"/>
    <w:basedOn w:val="Normal"/>
    <w:uiPriority w:val="34"/>
    <w:qFormat/>
    <w:rsid w:val="00E8589C"/>
    <w:pPr>
      <w:spacing w:after="0" w:line="259" w:lineRule="auto"/>
      <w:ind w:left="720"/>
      <w:contextualSpacing/>
    </w:pPr>
    <w:rPr>
      <w:kern w:val="2"/>
      <w14:ligatures w14:val="standardContextual"/>
    </w:rPr>
  </w:style>
  <w:style w:type="character" w:styleId="IntenseEmphasis">
    <w:name w:val="Intense Emphasis"/>
    <w:basedOn w:val="DefaultParagraphFont"/>
    <w:uiPriority w:val="21"/>
    <w:qFormat/>
    <w:rsid w:val="00E8589C"/>
    <w:rPr>
      <w:i/>
      <w:iCs/>
      <w:color w:val="0F4761" w:themeColor="accent1" w:themeShade="BF"/>
    </w:rPr>
  </w:style>
  <w:style w:type="paragraph" w:styleId="IntenseQuote">
    <w:name w:val="Intense Quote"/>
    <w:basedOn w:val="Normal"/>
    <w:next w:val="Normal"/>
    <w:link w:val="IntenseQuoteChar"/>
    <w:uiPriority w:val="30"/>
    <w:qFormat/>
    <w:rsid w:val="00E8589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8589C"/>
    <w:rPr>
      <w:i/>
      <w:iCs/>
      <w:color w:val="0F4761" w:themeColor="accent1" w:themeShade="BF"/>
    </w:rPr>
  </w:style>
  <w:style w:type="character" w:styleId="IntenseReference">
    <w:name w:val="Intense Reference"/>
    <w:basedOn w:val="DefaultParagraphFont"/>
    <w:uiPriority w:val="32"/>
    <w:qFormat/>
    <w:rsid w:val="00E8589C"/>
    <w:rPr>
      <w:b/>
      <w:bCs/>
      <w:smallCaps/>
      <w:color w:val="0F4761" w:themeColor="accent1" w:themeShade="BF"/>
      <w:spacing w:val="5"/>
    </w:rPr>
  </w:style>
  <w:style w:type="character" w:styleId="Hyperlink">
    <w:name w:val="Hyperlink"/>
    <w:basedOn w:val="DefaultParagraphFont"/>
    <w:uiPriority w:val="99"/>
    <w:unhideWhenUsed/>
    <w:rsid w:val="009D6AE5"/>
    <w:rPr>
      <w:color w:val="467886" w:themeColor="hyperlink"/>
      <w:u w:val="single"/>
    </w:rPr>
  </w:style>
  <w:style w:type="character" w:styleId="UnresolvedMention">
    <w:name w:val="Unresolved Mention"/>
    <w:basedOn w:val="DefaultParagraphFont"/>
    <w:uiPriority w:val="99"/>
    <w:semiHidden/>
    <w:unhideWhenUsed/>
    <w:rsid w:val="009D6AE5"/>
    <w:rPr>
      <w:color w:val="605E5C"/>
      <w:shd w:val="clear" w:color="auto" w:fill="E1DFDD"/>
    </w:rPr>
  </w:style>
  <w:style w:type="paragraph" w:styleId="BodyText">
    <w:name w:val="Body Text"/>
    <w:basedOn w:val="Normal"/>
    <w:link w:val="BodyTextChar"/>
    <w:qFormat/>
    <w:rsid w:val="00F447B0"/>
    <w:pPr>
      <w:spacing w:before="180" w:after="180"/>
    </w:pPr>
    <w:rPr>
      <w:sz w:val="24"/>
      <w:szCs w:val="24"/>
    </w:rPr>
  </w:style>
  <w:style w:type="character" w:customStyle="1" w:styleId="BodyTextChar">
    <w:name w:val="Body Text Char"/>
    <w:basedOn w:val="DefaultParagraphFont"/>
    <w:link w:val="BodyText"/>
    <w:rsid w:val="00F447B0"/>
    <w:rPr>
      <w:kern w:val="0"/>
      <w:sz w:val="24"/>
      <w:szCs w:val="24"/>
      <w14:ligatures w14:val="none"/>
    </w:rPr>
  </w:style>
  <w:style w:type="character" w:styleId="Strong">
    <w:name w:val="Strong"/>
    <w:basedOn w:val="DefaultParagraphFont"/>
    <w:uiPriority w:val="22"/>
    <w:qFormat/>
    <w:rsid w:val="00FE1DC0"/>
    <w:rPr>
      <w:b/>
      <w:bCs/>
    </w:rPr>
  </w:style>
  <w:style w:type="paragraph" w:styleId="NormalWeb">
    <w:name w:val="Normal (Web)"/>
    <w:basedOn w:val="Normal"/>
    <w:uiPriority w:val="99"/>
    <w:semiHidden/>
    <w:unhideWhenUsed/>
    <w:rsid w:val="00586D1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wglasgow-my.sharepoint.com/personal/sueann_musick_munpict_ca/_layouts/15/Doc.aspx?sourcedoc=%7B88B7B638-38B8-4EED-B2CB-E094A77212B9%7D&amp;file=pictoucounty-Financial-Services-2026-06-15-Normalized-Transcript.docx&amp;action=default&amp;mobileredirect=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glasgow-my.sharepoint.com/personal/sueann_musick_munpict_ca/_layouts/15/Doc.aspx?sourcedoc=%7B88B7B638-38B8-4EED-B2CB-E094A77212B9%7D&amp;file=pictoucounty-Financial-Services-2026-06-15-Normalized-Transcript.docx&amp;action=default&amp;mobileredirect=true" TargetMode="External"/><Relationship Id="rId5" Type="http://schemas.openxmlformats.org/officeDocument/2006/relationships/hyperlink" Target="https://newglasgow-my.sharepoint.com/personal/sueann_musick_munpict_ca/_layouts/15/Doc.aspx?sourcedoc=%7B88B7B638-38B8-4EED-B2CB-E094A77212B9%7D&amp;file=pictoucounty-Financial-Services-2026-06-15-Normalized-Transcript.docx&amp;action=default&amp;mobileredirect=tr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1830</Words>
  <Characters>10433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Shellie Pettipas</dc:creator>
  <cp:keywords/>
  <dc:description/>
  <cp:lastModifiedBy>Sueann Musick</cp:lastModifiedBy>
  <cp:revision>50</cp:revision>
  <cp:lastPrinted>2026-05-22T19:05:00Z</cp:lastPrinted>
  <dcterms:created xsi:type="dcterms:W3CDTF">2026-06-23T18:48:00Z</dcterms:created>
  <dcterms:modified xsi:type="dcterms:W3CDTF">2026-08-11T14:42:00Z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42f2bc13-5e38-487a-ba48-4e590f357a57</vt:lpwstr>
  </property>
</Properties>
</file>